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bookmarkStart w:id="0" w:name="_GoBack"/>
    <w:bookmarkEnd w:id="0"/>
    <w:p w14:paraId="4B58BD8B" w14:textId="53BEBCFD" w:rsidR="0022567B" w:rsidRDefault="008A2347" w:rsidP="00D77B5A">
      <w:pPr>
        <w:pStyle w:val="Heading1"/>
        <w:sectPr w:rsidR="0022567B" w:rsidSect="007825A3">
          <w:headerReference w:type="even" r:id="rId7"/>
          <w:headerReference w:type="default" r:id="rId8"/>
          <w:footerReference w:type="even" r:id="rId9"/>
          <w:footerReference w:type="default" r:id="rId10"/>
          <w:headerReference w:type="first" r:id="rId11"/>
          <w:footerReference w:type="first" r:id="rId12"/>
          <w:pgSz w:w="11900" w:h="16840"/>
          <w:pgMar w:top="6294" w:right="1440" w:bottom="1440" w:left="851" w:header="720" w:footer="720" w:gutter="0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 wp14:anchorId="4EDEE72B" wp14:editId="4E91F87C">
                <wp:simplePos x="0" y="0"/>
                <wp:positionH relativeFrom="column">
                  <wp:posOffset>-73660</wp:posOffset>
                </wp:positionH>
                <wp:positionV relativeFrom="paragraph">
                  <wp:posOffset>-596265</wp:posOffset>
                </wp:positionV>
                <wp:extent cx="3378200" cy="3867150"/>
                <wp:effectExtent l="0" t="0" r="0" b="0"/>
                <wp:wrapNone/>
                <wp:docPr id="6" name="Text Box 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78200" cy="3867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E8315D8" w14:textId="580C7454" w:rsidR="0033243B" w:rsidRPr="000578A3" w:rsidRDefault="0033243B" w:rsidP="000578A3">
                            <w:pPr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PPH is one of the most serious </w:t>
                            </w:r>
                            <w:r w:rsid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complications of childbirth and </w:t>
                            </w:r>
                            <w:r w:rsidRP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should be treated urgently. </w:t>
                            </w:r>
                          </w:p>
                          <w:p w14:paraId="48B6FB15" w14:textId="4EB41917" w:rsidR="0033243B" w:rsidRPr="00666AB6" w:rsidRDefault="0033243B" w:rsidP="00A94D78">
                            <w:pPr>
                              <w:spacing w:before="120" w:line="264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666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It usually occurs after a woman loses more than 500</w:t>
                            </w:r>
                            <w:r w:rsidR="00252FA4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Pr="00666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ml blood after vaginal delivery, or more than 1000 ml blood after </w:t>
                            </w:r>
                            <w:r w:rsidR="00F75747" w:rsidRPr="00666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caesarean</w:t>
                            </w:r>
                            <w:r w:rsidRPr="00666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delivery. Any blood loss that adversely affects the patient must also be treated as PPH.  </w:t>
                            </w:r>
                          </w:p>
                          <w:p w14:paraId="114DC6CD" w14:textId="1044E399" w:rsidR="000578A3" w:rsidRPr="00064668" w:rsidRDefault="008A2347" w:rsidP="00A94D78">
                            <w:pPr>
                              <w:spacing w:before="120" w:line="264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  <w:vertAlign w:val="superscript"/>
                              </w:rPr>
                            </w:pPr>
                            <w:r w:rsidRPr="008A234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Most common symptoms of PPH can include:</w:t>
                            </w:r>
                            <w:r w:rsidR="00064668">
                              <w:rPr>
                                <w:rFonts w:ascii="Arial" w:hAnsi="Arial" w:cs="Arial"/>
                                <w:sz w:val="20"/>
                                <w:szCs w:val="20"/>
                                <w:vertAlign w:val="superscript"/>
                              </w:rPr>
                              <w:t>1</w:t>
                            </w:r>
                          </w:p>
                          <w:p w14:paraId="1CB3F0A3" w14:textId="77777777" w:rsidR="008A2347" w:rsidRDefault="008A2347" w:rsidP="008A2347">
                            <w:pPr>
                              <w:pStyle w:val="ListParagraph"/>
                              <w:numPr>
                                <w:ilvl w:val="0"/>
                                <w:numId w:val="18"/>
                              </w:numPr>
                              <w:spacing w:before="120" w:line="264" w:lineRule="auto"/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20742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Uncontrolled bleeding</w:t>
                            </w:r>
                            <w:r w:rsidRPr="000578A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49F90647" w14:textId="1A826D88" w:rsidR="000578A3" w:rsidRDefault="008A2347" w:rsidP="008A2347">
                            <w:pPr>
                              <w:pStyle w:val="ListParagraph"/>
                              <w:numPr>
                                <w:ilvl w:val="0"/>
                                <w:numId w:val="18"/>
                              </w:numPr>
                              <w:spacing w:before="120" w:line="264" w:lineRule="auto"/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8A2347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Decreased blood pressure </w:t>
                            </w:r>
                          </w:p>
                          <w:p w14:paraId="4A811B34" w14:textId="7A641B0A" w:rsidR="008A2347" w:rsidRDefault="008A2347" w:rsidP="008A2347">
                            <w:pPr>
                              <w:pStyle w:val="ListParagraph"/>
                              <w:numPr>
                                <w:ilvl w:val="0"/>
                                <w:numId w:val="18"/>
                              </w:numPr>
                              <w:spacing w:before="120" w:line="264" w:lineRule="auto"/>
                              <w:ind w:left="284" w:hanging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20742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Increased heart rate</w:t>
                            </w:r>
                          </w:p>
                          <w:p w14:paraId="60A9BDBD" w14:textId="4AB28405" w:rsidR="008A2347" w:rsidRDefault="008A2347" w:rsidP="008A2347">
                            <w:pPr>
                              <w:pStyle w:val="ListParagraph"/>
                              <w:numPr>
                                <w:ilvl w:val="0"/>
                                <w:numId w:val="18"/>
                              </w:numPr>
                              <w:spacing w:before="120" w:line="264" w:lineRule="auto"/>
                              <w:ind w:left="270" w:hanging="27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20742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Decrease in the red blood cell count</w:t>
                            </w:r>
                          </w:p>
                          <w:p w14:paraId="3D7F7ED2" w14:textId="5F31114F" w:rsidR="008A2347" w:rsidRPr="008A2347" w:rsidRDefault="008A2347" w:rsidP="008A2347">
                            <w:pPr>
                              <w:pStyle w:val="ListParagraph"/>
                              <w:numPr>
                                <w:ilvl w:val="0"/>
                                <w:numId w:val="18"/>
                              </w:numPr>
                              <w:spacing w:before="120" w:line="264" w:lineRule="auto"/>
                              <w:ind w:left="270" w:hanging="270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207423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Swelling and pain in the vagina and nearby area if bleeding is from a hematoma</w:t>
                            </w:r>
                          </w:p>
                          <w:p w14:paraId="699779CD" w14:textId="77777777" w:rsidR="008A2347" w:rsidRDefault="008A2347" w:rsidP="00252FA4">
                            <w:pPr>
                              <w:pStyle w:val="BasicParagraph"/>
                              <w:suppressAutoHyphens/>
                              <w:spacing w:line="264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7ED4EFA7" w14:textId="500EF9F1" w:rsidR="00252FA4" w:rsidRDefault="00252FA4" w:rsidP="00252FA4">
                            <w:pPr>
                              <w:pStyle w:val="BasicParagraph"/>
                              <w:suppressAutoHyphens/>
                              <w:spacing w:line="264" w:lineRule="auto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  <w:r w:rsidRPr="00666AB6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PPH treatment can be more effective if the cause is identified quickly. This can help focus the next steps of treatment on addressing the specific cause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.</w:t>
                            </w:r>
                          </w:p>
                          <w:p w14:paraId="23654356" w14:textId="77777777" w:rsidR="00252FA4" w:rsidRPr="000578A3" w:rsidRDefault="00252FA4" w:rsidP="00252FA4">
                            <w:pPr>
                              <w:pStyle w:val="ListParagraph"/>
                              <w:spacing w:before="120" w:line="264" w:lineRule="auto"/>
                              <w:ind w:left="284"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28CD9CAB" w14:textId="77777777" w:rsidR="0033243B" w:rsidRPr="00AE35B3" w:rsidRDefault="0033243B">
                            <w:pPr>
                              <w:rPr>
                                <w:rFonts w:ascii="Volta Modern Display 45 Light" w:hAnsi="Volta Modern Display 45 Light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EDEE72B" id="_x0000_t202" coordsize="21600,21600" o:spt="202" path="m,l,21600r21600,l21600,xe">
                <v:stroke joinstyle="miter"/>
                <v:path gradientshapeok="t" o:connecttype="rect"/>
              </v:shapetype>
              <v:shape id="Text Box 6" o:spid="_x0000_s1026" type="#_x0000_t202" style="position:absolute;margin-left:-5.8pt;margin-top:-46.95pt;width:266pt;height:304.5pt;z-index:2516674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" filled="f" stroked="f" strokeweight=".5pt">
                <v:textbox>
                  <w:txbxContent>
                    <w:p w14:paraId="3E8315D8" w14:textId="580C7454" w:rsidR="0033243B" w:rsidRPr="000578A3" w:rsidRDefault="0033243B" w:rsidP="000578A3">
                      <w:pPr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</w:pPr>
                      <w:r w:rsidRP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PPH is one of the most serious </w:t>
                      </w:r>
                      <w:r w:rsid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complications of childbirth and </w:t>
                      </w:r>
                      <w:r w:rsidRP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should be treated urgently. </w:t>
                      </w:r>
                    </w:p>
                    <w:p w14:paraId="48B6FB15" w14:textId="4EB41917" w:rsidR="0033243B" w:rsidRPr="00666AB6" w:rsidRDefault="0033243B" w:rsidP="00A94D78">
                      <w:pPr>
                        <w:spacing w:before="120" w:line="264" w:lineRule="auto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666AB6">
                        <w:rPr>
                          <w:rFonts w:ascii="Arial" w:hAnsi="Arial" w:cs="Arial"/>
                          <w:sz w:val="20"/>
                          <w:szCs w:val="20"/>
                        </w:rPr>
                        <w:t>It usually occurs after a woman loses more than 500</w:t>
                      </w:r>
                      <w:r w:rsidR="00252FA4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  <w:r w:rsidRPr="00666AB6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ml blood after vaginal delivery, or more than 1000 ml blood after </w:t>
                      </w:r>
                      <w:r w:rsidR="00F75747" w:rsidRPr="00666AB6">
                        <w:rPr>
                          <w:rFonts w:ascii="Arial" w:hAnsi="Arial" w:cs="Arial"/>
                          <w:sz w:val="20"/>
                          <w:szCs w:val="20"/>
                        </w:rPr>
                        <w:t>caesarean</w:t>
                      </w:r>
                      <w:r w:rsidRPr="00666AB6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delivery. Any blood loss that adversely affects the patient must also be treated as PPH.  </w:t>
                      </w:r>
                    </w:p>
                    <w:p w14:paraId="114DC6CD" w14:textId="1044E399" w:rsidR="000578A3" w:rsidRPr="00064668" w:rsidRDefault="008A2347" w:rsidP="00A94D78">
                      <w:pPr>
                        <w:spacing w:before="120" w:line="264" w:lineRule="auto"/>
                        <w:rPr>
                          <w:rFonts w:ascii="Arial" w:hAnsi="Arial" w:cs="Arial"/>
                          <w:sz w:val="20"/>
                          <w:szCs w:val="20"/>
                          <w:vertAlign w:val="superscript"/>
                        </w:rPr>
                      </w:pPr>
                      <w:r w:rsidRPr="008A2347">
                        <w:rPr>
                          <w:rFonts w:ascii="Arial" w:hAnsi="Arial" w:cs="Arial"/>
                          <w:sz w:val="20"/>
                          <w:szCs w:val="20"/>
                        </w:rPr>
                        <w:t>Most common symptoms of PPH can include:</w:t>
                      </w:r>
                      <w:r w:rsidR="00064668">
                        <w:rPr>
                          <w:rFonts w:ascii="Arial" w:hAnsi="Arial" w:cs="Arial"/>
                          <w:sz w:val="20"/>
                          <w:szCs w:val="20"/>
                          <w:vertAlign w:val="superscript"/>
                        </w:rPr>
                        <w:t>1</w:t>
                      </w:r>
                    </w:p>
                    <w:p w14:paraId="1CB3F0A3" w14:textId="77777777" w:rsidR="008A2347" w:rsidRDefault="008A2347" w:rsidP="008A2347">
                      <w:pPr>
                        <w:pStyle w:val="ListParagraph"/>
                        <w:numPr>
                          <w:ilvl w:val="0"/>
                          <w:numId w:val="18"/>
                        </w:numPr>
                        <w:spacing w:before="120" w:line="264" w:lineRule="auto"/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207423">
                        <w:rPr>
                          <w:rFonts w:ascii="Arial" w:hAnsi="Arial" w:cs="Arial"/>
                          <w:sz w:val="20"/>
                          <w:szCs w:val="20"/>
                        </w:rPr>
                        <w:t>Uncontrolled bleeding</w:t>
                      </w:r>
                      <w:r w:rsidRPr="000578A3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49F90647" w14:textId="1A826D88" w:rsidR="000578A3" w:rsidRDefault="008A2347" w:rsidP="008A2347">
                      <w:pPr>
                        <w:pStyle w:val="ListParagraph"/>
                        <w:numPr>
                          <w:ilvl w:val="0"/>
                          <w:numId w:val="18"/>
                        </w:numPr>
                        <w:spacing w:before="120" w:line="264" w:lineRule="auto"/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8A2347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Decreased blood pressure </w:t>
                      </w:r>
                    </w:p>
                    <w:p w14:paraId="4A811B34" w14:textId="7A641B0A" w:rsidR="008A2347" w:rsidRDefault="008A2347" w:rsidP="008A2347">
                      <w:pPr>
                        <w:pStyle w:val="ListParagraph"/>
                        <w:numPr>
                          <w:ilvl w:val="0"/>
                          <w:numId w:val="18"/>
                        </w:numPr>
                        <w:spacing w:before="120" w:line="264" w:lineRule="auto"/>
                        <w:ind w:left="284" w:hanging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207423">
                        <w:rPr>
                          <w:rFonts w:ascii="Arial" w:hAnsi="Arial" w:cs="Arial"/>
                          <w:sz w:val="20"/>
                          <w:szCs w:val="20"/>
                        </w:rPr>
                        <w:t>Increased heart rate</w:t>
                      </w:r>
                    </w:p>
                    <w:p w14:paraId="60A9BDBD" w14:textId="4AB28405" w:rsidR="008A2347" w:rsidRDefault="008A2347" w:rsidP="008A2347">
                      <w:pPr>
                        <w:pStyle w:val="ListParagraph"/>
                        <w:numPr>
                          <w:ilvl w:val="0"/>
                          <w:numId w:val="18"/>
                        </w:numPr>
                        <w:spacing w:before="120" w:line="264" w:lineRule="auto"/>
                        <w:ind w:left="270" w:hanging="27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207423">
                        <w:rPr>
                          <w:rFonts w:ascii="Arial" w:hAnsi="Arial" w:cs="Arial"/>
                          <w:sz w:val="20"/>
                          <w:szCs w:val="20"/>
                        </w:rPr>
                        <w:t>Decrease in the red blood cell count</w:t>
                      </w:r>
                    </w:p>
                    <w:p w14:paraId="3D7F7ED2" w14:textId="5F31114F" w:rsidR="008A2347" w:rsidRPr="008A2347" w:rsidRDefault="008A2347" w:rsidP="008A2347">
                      <w:pPr>
                        <w:pStyle w:val="ListParagraph"/>
                        <w:numPr>
                          <w:ilvl w:val="0"/>
                          <w:numId w:val="18"/>
                        </w:numPr>
                        <w:spacing w:before="120" w:line="264" w:lineRule="auto"/>
                        <w:ind w:left="270" w:hanging="270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207423">
                        <w:rPr>
                          <w:rFonts w:ascii="Arial" w:hAnsi="Arial" w:cs="Arial"/>
                          <w:sz w:val="20"/>
                          <w:szCs w:val="20"/>
                        </w:rPr>
                        <w:t>Swelling and pain in the vagina and nearby area if bleeding is from a hematoma</w:t>
                      </w:r>
                    </w:p>
                    <w:p w14:paraId="699779CD" w14:textId="77777777" w:rsidR="008A2347" w:rsidRDefault="008A2347" w:rsidP="00252FA4">
                      <w:pPr>
                        <w:pStyle w:val="BasicParagraph"/>
                        <w:suppressAutoHyphens/>
                        <w:spacing w:line="264" w:lineRule="auto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7ED4EFA7" w14:textId="500EF9F1" w:rsidR="00252FA4" w:rsidRDefault="00252FA4" w:rsidP="00252FA4">
                      <w:pPr>
                        <w:pStyle w:val="BasicParagraph"/>
                        <w:suppressAutoHyphens/>
                        <w:spacing w:line="264" w:lineRule="auto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  <w:r w:rsidRPr="00666AB6">
                        <w:rPr>
                          <w:rFonts w:ascii="Arial" w:hAnsi="Arial" w:cs="Arial"/>
                          <w:sz w:val="20"/>
                          <w:szCs w:val="20"/>
                        </w:rPr>
                        <w:t>PPH treatment can be more effective if the cause is identified quickly. This can help focus the next steps of treatment on addressing the specific cause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.</w:t>
                      </w:r>
                    </w:p>
                    <w:p w14:paraId="23654356" w14:textId="77777777" w:rsidR="00252FA4" w:rsidRPr="000578A3" w:rsidRDefault="00252FA4" w:rsidP="00252FA4">
                      <w:pPr>
                        <w:pStyle w:val="ListParagraph"/>
                        <w:spacing w:before="120" w:line="264" w:lineRule="auto"/>
                        <w:ind w:left="284"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28CD9CAB" w14:textId="77777777" w:rsidR="0033243B" w:rsidRPr="00AE35B3" w:rsidRDefault="0033243B">
                      <w:pPr>
                        <w:rPr>
                          <w:rFonts w:ascii="Volta Modern Display 45 Light" w:hAnsi="Volta Modern Display 45 Light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252FA4">
        <w:rPr>
          <w:noProof/>
        </w:rPr>
        <mc:AlternateContent>
          <mc:Choice Requires="wps">
            <w:drawing>
              <wp:anchor distT="0" distB="0" distL="114300" distR="114300" simplePos="0" relativeHeight="252122112" behindDoc="0" locked="0" layoutInCell="1" allowOverlap="1" wp14:anchorId="37284C77" wp14:editId="57652507">
                <wp:simplePos x="0" y="0"/>
                <wp:positionH relativeFrom="column">
                  <wp:posOffset>3389589</wp:posOffset>
                </wp:positionH>
                <wp:positionV relativeFrom="paragraph">
                  <wp:posOffset>-592010</wp:posOffset>
                </wp:positionV>
                <wp:extent cx="3385185" cy="2315183"/>
                <wp:effectExtent l="0" t="0" r="0" b="0"/>
                <wp:wrapNone/>
                <wp:docPr id="29" name="Text Box 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385185" cy="2315183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DE0EEAD" w14:textId="3A6C7838" w:rsidR="0033243B" w:rsidRPr="000578A3" w:rsidRDefault="0033243B" w:rsidP="00666AB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>Always refer the pat</w:t>
                            </w:r>
                            <w:r w:rsidR="00DE399E" w:rsidRP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 xml:space="preserve">ient to </w:t>
                            </w:r>
                            <w:r w:rsidRP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>the nearest high-level facility immediately in case of severe clinical symptoms.</w:t>
                            </w:r>
                          </w:p>
                          <w:p w14:paraId="460025AB" w14:textId="77777777" w:rsidR="00252FA4" w:rsidRPr="00252FA4" w:rsidRDefault="00252FA4" w:rsidP="00252FA4">
                            <w:pPr>
                              <w:spacing w:before="120" w:line="264" w:lineRule="auto"/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</w:pPr>
                            <w:r w:rsidRPr="00252FA4">
                              <w:rPr>
                                <w:rFonts w:ascii="Arial" w:hAnsi="Arial" w:cs="Arial"/>
                                <w:b/>
                                <w:sz w:val="20"/>
                                <w:szCs w:val="20"/>
                              </w:rPr>
                              <w:t xml:space="preserve">Severe clinical symptoms are unconsciousness           and collapse. </w:t>
                            </w:r>
                          </w:p>
                          <w:p w14:paraId="425EB2DA" w14:textId="77777777" w:rsidR="00252FA4" w:rsidRPr="00666AB6" w:rsidRDefault="00252FA4" w:rsidP="00A94D78">
                            <w:pPr>
                              <w:pStyle w:val="BasicParagraph"/>
                              <w:suppressAutoHyphens/>
                              <w:spacing w:line="264" w:lineRule="auto"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1D0A0CC3" w14:textId="77777777" w:rsidR="0033243B" w:rsidRPr="0061563A" w:rsidRDefault="0033243B" w:rsidP="00666AB6">
                            <w:pPr>
                              <w:pStyle w:val="BasicParagraph"/>
                              <w:suppressAutoHyphens/>
                              <w:rPr>
                                <w:rFonts w:ascii="Volta Modern Display 45 Lt" w:hAnsi="Volta Modern Display 45 Lt" w:cs="Volta Modern Display 45 Lt"/>
                                <w:sz w:val="20"/>
                                <w:szCs w:val="20"/>
                              </w:rPr>
                            </w:pPr>
                          </w:p>
                          <w:p w14:paraId="25985AD3" w14:textId="77777777" w:rsidR="0033243B" w:rsidRPr="00AE35B3" w:rsidRDefault="0033243B" w:rsidP="00666AB6">
                            <w:pPr>
                              <w:rPr>
                                <w:rFonts w:ascii="Volta Modern Display 45 Light" w:hAnsi="Volta Modern Display 45 Light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7284C77" id="Text Box 29" o:spid="_x0000_s1027" type="#_x0000_t202" style="position:absolute;margin-left:266.9pt;margin-top:-46.6pt;width:266.55pt;height:182.3pt;z-index:2521221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" filled="f" stroked="f" strokeweight=".5pt">
                <v:textbox>
                  <w:txbxContent>
                    <w:p w14:paraId="7DE0EEAD" w14:textId="3A6C7838" w:rsidR="0033243B" w:rsidRPr="000578A3" w:rsidRDefault="0033243B" w:rsidP="00666AB6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</w:pPr>
                      <w:r w:rsidRP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>Always refer the pat</w:t>
                      </w:r>
                      <w:r w:rsidR="00DE399E" w:rsidRP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 xml:space="preserve">ient to </w:t>
                      </w:r>
                      <w:r w:rsidRP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>the nearest high-level facility immediately in case of severe clinical symptoms.</w:t>
                      </w:r>
                    </w:p>
                    <w:p w14:paraId="460025AB" w14:textId="77777777" w:rsidR="00252FA4" w:rsidRPr="00252FA4" w:rsidRDefault="00252FA4" w:rsidP="00252FA4">
                      <w:pPr>
                        <w:spacing w:before="120" w:line="264" w:lineRule="auto"/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</w:pPr>
                      <w:r w:rsidRPr="00252FA4">
                        <w:rPr>
                          <w:rFonts w:ascii="Arial" w:hAnsi="Arial" w:cs="Arial"/>
                          <w:b/>
                          <w:sz w:val="20"/>
                          <w:szCs w:val="20"/>
                        </w:rPr>
                        <w:t xml:space="preserve">Severe clinical symptoms are unconsciousness           and collapse. </w:t>
                      </w:r>
                    </w:p>
                    <w:p w14:paraId="425EB2DA" w14:textId="77777777" w:rsidR="00252FA4" w:rsidRPr="00666AB6" w:rsidRDefault="00252FA4" w:rsidP="00A94D78">
                      <w:pPr>
                        <w:pStyle w:val="BasicParagraph"/>
                        <w:suppressAutoHyphens/>
                        <w:spacing w:line="264" w:lineRule="auto"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1D0A0CC3" w14:textId="77777777" w:rsidR="0033243B" w:rsidRPr="0061563A" w:rsidRDefault="0033243B" w:rsidP="00666AB6">
                      <w:pPr>
                        <w:pStyle w:val="BasicParagraph"/>
                        <w:suppressAutoHyphens/>
                        <w:rPr>
                          <w:rFonts w:ascii="Volta Modern Display 45 Lt" w:hAnsi="Volta Modern Display 45 Lt" w:cs="Volta Modern Display 45 Lt"/>
                          <w:sz w:val="20"/>
                          <w:szCs w:val="20"/>
                        </w:rPr>
                      </w:pPr>
                    </w:p>
                    <w:p w14:paraId="25985AD3" w14:textId="77777777" w:rsidR="0033243B" w:rsidRPr="00AE35B3" w:rsidRDefault="0033243B" w:rsidP="00666AB6">
                      <w:pPr>
                        <w:rPr>
                          <w:rFonts w:ascii="Volta Modern Display 45 Light" w:hAnsi="Volta Modern Display 45 Light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6E0995">
        <w:rPr>
          <w:noProof/>
        </w:rPr>
        <mc:AlternateContent>
          <mc:Choice Requires="wps">
            <w:drawing>
              <wp:anchor distT="0" distB="0" distL="114300" distR="114300" simplePos="0" relativeHeight="251666432" behindDoc="1" locked="0" layoutInCell="1" allowOverlap="1" wp14:anchorId="2A292F0F" wp14:editId="36F6C03A">
                <wp:simplePos x="0" y="0"/>
                <wp:positionH relativeFrom="column">
                  <wp:posOffset>-63730</wp:posOffset>
                </wp:positionH>
                <wp:positionV relativeFrom="paragraph">
                  <wp:posOffset>-1389677</wp:posOffset>
                </wp:positionV>
                <wp:extent cx="6089515" cy="666750"/>
                <wp:effectExtent l="0" t="0" r="0" b="0"/>
                <wp:wrapNone/>
                <wp:docPr id="5" name="Text Box 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089515" cy="666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5EEBBA" w14:textId="1931D787" w:rsidR="0033243B" w:rsidRPr="000578A3" w:rsidRDefault="0033243B" w:rsidP="00D40978">
                            <w:pPr>
                              <w:spacing w:line="264" w:lineRule="auto"/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</w:pPr>
                            <w:r w:rsidRPr="000578A3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PPH can occur within 24 hours of delivery </w:t>
                            </w:r>
                            <w:r w:rsidR="00071D46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>(</w:t>
                            </w:r>
                            <w:r w:rsidR="0016497A" w:rsidRPr="000578A3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Primary </w:t>
                            </w:r>
                            <w:r w:rsidRPr="000578A3">
                              <w:rPr>
                                <w:rFonts w:ascii="Arial" w:hAnsi="Arial" w:cs="Arial"/>
                                <w:sz w:val="36"/>
                                <w:szCs w:val="36"/>
                              </w:rPr>
                              <w:t xml:space="preserve">PPH) or up to six weeks after delivery (Secondary PPH).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A292F0F" id="Text Box 5" o:spid="_x0000_s1028" type="#_x0000_t202" style="position:absolute;margin-left:-5pt;margin-top:-109.4pt;width:479.5pt;height:52.5pt;z-index:-25165004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" filled="f" stroked="f" strokeweight=".5pt">
                <v:textbox>
                  <w:txbxContent>
                    <w:p w14:paraId="1F5EEBBA" w14:textId="1931D787" w:rsidR="0033243B" w:rsidRPr="000578A3" w:rsidRDefault="0033243B" w:rsidP="00D40978">
                      <w:pPr>
                        <w:spacing w:line="264" w:lineRule="auto"/>
                        <w:rPr>
                          <w:rFonts w:ascii="Arial" w:hAnsi="Arial" w:cs="Arial"/>
                          <w:sz w:val="36"/>
                          <w:szCs w:val="36"/>
                        </w:rPr>
                      </w:pPr>
                      <w:r w:rsidRPr="000578A3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PPH can occur within 24 hours of delivery </w:t>
                      </w:r>
                      <w:r w:rsidR="00071D46">
                        <w:rPr>
                          <w:rFonts w:ascii="Arial" w:hAnsi="Arial" w:cs="Arial"/>
                          <w:sz w:val="36"/>
                          <w:szCs w:val="36"/>
                        </w:rPr>
                        <w:t>(</w:t>
                      </w:r>
                      <w:r w:rsidR="0016497A" w:rsidRPr="000578A3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Primary </w:t>
                      </w:r>
                      <w:r w:rsidRPr="000578A3">
                        <w:rPr>
                          <w:rFonts w:ascii="Arial" w:hAnsi="Arial" w:cs="Arial"/>
                          <w:sz w:val="36"/>
                          <w:szCs w:val="36"/>
                        </w:rPr>
                        <w:t xml:space="preserve">PPH) or up to six weeks after delivery (Secondary PPH). </w:t>
                      </w:r>
                    </w:p>
                  </w:txbxContent>
                </v:textbox>
              </v:shape>
            </w:pict>
          </mc:Fallback>
        </mc:AlternateContent>
      </w:r>
      <w:r w:rsidR="00292BBE">
        <w:rPr>
          <w:noProof/>
        </w:rPr>
        <mc:AlternateContent>
          <mc:Choice Requires="wps">
            <w:drawing>
              <wp:anchor distT="0" distB="0" distL="114300" distR="114300" simplePos="0" relativeHeight="251670528" behindDoc="0" locked="0" layoutInCell="1" allowOverlap="1" wp14:anchorId="6AEE7E80" wp14:editId="056B123B">
                <wp:simplePos x="0" y="0"/>
                <wp:positionH relativeFrom="column">
                  <wp:posOffset>3314065</wp:posOffset>
                </wp:positionH>
                <wp:positionV relativeFrom="paragraph">
                  <wp:posOffset>-510540</wp:posOffset>
                </wp:positionV>
                <wp:extent cx="6350" cy="3638550"/>
                <wp:effectExtent l="12700" t="12700" r="19050" b="19050"/>
                <wp:wrapNone/>
                <wp:docPr id="10" name="Straight Connector 1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6350" cy="3638550"/>
                        </a:xfrm>
                        <a:prstGeom prst="line">
                          <a:avLst/>
                        </a:prstGeom>
                        <a:ln w="19050">
                          <a:solidFill>
                            <a:srgbClr val="ED7D31">
                              <a:alpha val="34902"/>
                            </a:srgbClr>
                          </a:solidFill>
                        </a:ln>
                      </wps:spPr>
                      <wps:style>
                        <a:lnRef idx="1">
                          <a:schemeClr val="accent2"/>
                        </a:lnRef>
                        <a:fillRef idx="0">
                          <a:schemeClr val="accent2"/>
                        </a:fillRef>
                        <a:effectRef idx="0">
                          <a:schemeClr val="accent2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7D050966" id="Straight Connector 10" o:spid="_x0000_s1026" style="position:absolute;z-index:25167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60.95pt,-40.2pt" to="261.45pt,246.3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" strokecolor="#ed7d31" strokeweight="1.5pt">
                <v:stroke opacity="22873f" joinstyle="miter"/>
              </v:line>
            </w:pict>
          </mc:Fallback>
        </mc:AlternateContent>
      </w:r>
      <w:r w:rsidR="000578A3">
        <w:rPr>
          <w:noProof/>
        </w:rPr>
        <mc:AlternateContent>
          <mc:Choice Requires="wps">
            <w:drawing>
              <wp:anchor distT="0" distB="0" distL="114300" distR="114300" simplePos="0" relativeHeight="252145664" behindDoc="1" locked="0" layoutInCell="1" allowOverlap="1" wp14:anchorId="6E32E205" wp14:editId="240BD8DF">
                <wp:simplePos x="0" y="0"/>
                <wp:positionH relativeFrom="column">
                  <wp:posOffset>-24819</wp:posOffset>
                </wp:positionH>
                <wp:positionV relativeFrom="paragraph">
                  <wp:posOffset>-2498629</wp:posOffset>
                </wp:positionV>
                <wp:extent cx="6722110" cy="856034"/>
                <wp:effectExtent l="0" t="0" r="0" b="0"/>
                <wp:wrapNone/>
                <wp:docPr id="32" name="Text Box 3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22110" cy="856034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638BAD9" w14:textId="703AB346" w:rsidR="000578A3" w:rsidRPr="000578A3" w:rsidRDefault="000578A3" w:rsidP="000578A3">
                            <w:pPr>
                              <w:spacing w:line="264" w:lineRule="auto"/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</w:pPr>
                            <w:r w:rsidRPr="000578A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Postpartum </w:t>
                            </w:r>
                            <w:r w:rsidRPr="00071D4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  <w:lang w:val="en-US"/>
                              </w:rPr>
                              <w:t>hemorrhage</w:t>
                            </w:r>
                            <w:r w:rsidRPr="000578A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(PPH)</w:t>
                            </w:r>
                            <w:r w:rsidRPr="000578A3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is severe loss of blood after childbirth that adve</w:t>
                            </w:r>
                            <w:r w:rsidR="00252FA4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>rsely affects the patient</w:t>
                            </w:r>
                            <w:r w:rsidRPr="000578A3">
                              <w:rPr>
                                <w:rFonts w:ascii="Arial" w:hAnsi="Arial" w:cs="Arial"/>
                                <w:color w:val="FFFFFF" w:themeColor="background1"/>
                                <w:sz w:val="36"/>
                                <w:szCs w:val="36"/>
                              </w:rPr>
                              <w:t xml:space="preserve">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32E205" id="Text Box 32" o:spid="_x0000_s1029" type="#_x0000_t202" style="position:absolute;margin-left:-1.95pt;margin-top:-196.75pt;width:529.3pt;height:67.4pt;z-index:-251170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" filled="f" stroked="f" strokeweight=".5pt">
                <v:textbox>
                  <w:txbxContent>
                    <w:p w14:paraId="3638BAD9" w14:textId="703AB346" w:rsidR="000578A3" w:rsidRPr="000578A3" w:rsidRDefault="000578A3" w:rsidP="000578A3">
                      <w:pPr>
                        <w:spacing w:line="264" w:lineRule="auto"/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</w:pPr>
                      <w:r w:rsidRPr="000578A3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  <w:t xml:space="preserve">Postpartum </w:t>
                      </w:r>
                      <w:r w:rsidRPr="00071D46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  <w:lang w:val="en-US"/>
                        </w:rPr>
                        <w:t>hemorrhage</w:t>
                      </w:r>
                      <w:r w:rsidRPr="000578A3">
                        <w:rPr>
                          <w:rFonts w:ascii="Arial" w:hAnsi="Arial" w:cs="Arial"/>
                          <w:b/>
                          <w:color w:val="FFFFFF" w:themeColor="background1"/>
                          <w:sz w:val="36"/>
                          <w:szCs w:val="36"/>
                        </w:rPr>
                        <w:t xml:space="preserve"> (PPH)</w:t>
                      </w:r>
                      <w:r w:rsidRPr="000578A3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 xml:space="preserve"> is severe loss of blood after childbirth that adve</w:t>
                      </w:r>
                      <w:r w:rsidR="00252FA4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>rsely affects the patient</w:t>
                      </w:r>
                      <w:r w:rsidRPr="000578A3">
                        <w:rPr>
                          <w:rFonts w:ascii="Arial" w:hAnsi="Arial" w:cs="Arial"/>
                          <w:color w:val="FFFFFF" w:themeColor="background1"/>
                          <w:sz w:val="36"/>
                          <w:szCs w:val="36"/>
                        </w:rPr>
                        <w:t xml:space="preserve"> </w:t>
                      </w:r>
                    </w:p>
                  </w:txbxContent>
                </v:textbox>
              </v:shape>
            </w:pict>
          </mc:Fallback>
        </mc:AlternateContent>
      </w:r>
      <w:r w:rsidR="000578A3">
        <w:rPr>
          <w:noProof/>
        </w:rPr>
        <mc:AlternateContent>
          <mc:Choice Requires="wps">
            <w:drawing>
              <wp:anchor distT="0" distB="0" distL="114300" distR="114300" simplePos="0" relativeHeight="251664384" behindDoc="1" locked="0" layoutInCell="1" allowOverlap="1" wp14:anchorId="5BE100E0" wp14:editId="68C5EB52">
                <wp:simplePos x="0" y="0"/>
                <wp:positionH relativeFrom="column">
                  <wp:posOffset>-57150</wp:posOffset>
                </wp:positionH>
                <wp:positionV relativeFrom="paragraph">
                  <wp:posOffset>-3341194</wp:posOffset>
                </wp:positionV>
                <wp:extent cx="7179310" cy="930910"/>
                <wp:effectExtent l="0" t="0" r="0" b="0"/>
                <wp:wrapNone/>
                <wp:docPr id="4" name="Text Box 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7179310" cy="930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5DE7C80" w14:textId="572E04EC" w:rsidR="0033243B" w:rsidRPr="00666AB6" w:rsidRDefault="0033243B" w:rsidP="005F69EE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-20"/>
                                <w:sz w:val="92"/>
                                <w:szCs w:val="92"/>
                              </w:rPr>
                            </w:pPr>
                            <w:r w:rsidRPr="00666AB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-20"/>
                                <w:sz w:val="92"/>
                                <w:szCs w:val="92"/>
                              </w:rPr>
                              <w:t xml:space="preserve">Postpartum </w:t>
                            </w:r>
                            <w:r w:rsidRPr="00071D4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pacing w:val="-20"/>
                                <w:sz w:val="92"/>
                                <w:szCs w:val="92"/>
                                <w:lang w:val="en-US"/>
                              </w:rPr>
                              <w:t>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BE100E0" id="Text Box 4" o:spid="_x0000_s1030" type="#_x0000_t202" style="position:absolute;margin-left:-4.5pt;margin-top:-263.1pt;width:565.3pt;height:73.3pt;z-index:-25165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" filled="f" stroked="f" strokeweight=".5pt">
                <v:textbox>
                  <w:txbxContent>
                    <w:p w14:paraId="25DE7C80" w14:textId="572E04EC" w:rsidR="0033243B" w:rsidRPr="00666AB6" w:rsidRDefault="0033243B" w:rsidP="005F69EE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pacing w:val="-20"/>
                          <w:sz w:val="92"/>
                          <w:szCs w:val="92"/>
                        </w:rPr>
                      </w:pPr>
                      <w:r w:rsidRPr="00666AB6">
                        <w:rPr>
                          <w:rFonts w:ascii="Arial" w:hAnsi="Arial" w:cs="Arial"/>
                          <w:b/>
                          <w:color w:val="FFFFFF" w:themeColor="background1"/>
                          <w:spacing w:val="-20"/>
                          <w:sz w:val="92"/>
                          <w:szCs w:val="92"/>
                        </w:rPr>
                        <w:t xml:space="preserve">Postpartum </w:t>
                      </w:r>
                      <w:r w:rsidRPr="00071D46">
                        <w:rPr>
                          <w:rFonts w:ascii="Arial" w:hAnsi="Arial" w:cs="Arial"/>
                          <w:b/>
                          <w:color w:val="FFFFFF" w:themeColor="background1"/>
                          <w:spacing w:val="-20"/>
                          <w:sz w:val="92"/>
                          <w:szCs w:val="92"/>
                          <w:lang w:val="en-US"/>
                        </w:rPr>
                        <w:t>hemorrhage</w:t>
                      </w:r>
                    </w:p>
                  </w:txbxContent>
                </v:textbox>
              </v:shape>
            </w:pict>
          </mc:Fallback>
        </mc:AlternateContent>
      </w:r>
      <w:r w:rsidR="000578A3" w:rsidRPr="00305BFE">
        <w:rPr>
          <w:noProof/>
        </w:rPr>
        <w:drawing>
          <wp:anchor distT="0" distB="0" distL="114300" distR="114300" simplePos="0" relativeHeight="251659264" behindDoc="1" locked="0" layoutInCell="1" allowOverlap="1" wp14:anchorId="51FAE666" wp14:editId="0BE18B06">
            <wp:simplePos x="0" y="0"/>
            <wp:positionH relativeFrom="column">
              <wp:posOffset>-540385</wp:posOffset>
            </wp:positionH>
            <wp:positionV relativeFrom="paragraph">
              <wp:posOffset>-3986963</wp:posOffset>
            </wp:positionV>
            <wp:extent cx="7551317" cy="2412459"/>
            <wp:effectExtent l="0" t="0" r="5715" b="635"/>
            <wp:wrapNone/>
            <wp:docPr id="1" name="Picture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82916" cy="2422554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825A3">
        <w:rPr>
          <w:noProof/>
        </w:rPr>
        <mc:AlternateContent>
          <mc:Choice Requires="wps">
            <w:drawing>
              <wp:anchor distT="0" distB="0" distL="114300" distR="114300" simplePos="0" relativeHeight="251662336" behindDoc="0" locked="0" layoutInCell="1" allowOverlap="1" wp14:anchorId="2D787E6C" wp14:editId="7A372D16">
                <wp:simplePos x="0" y="0"/>
                <wp:positionH relativeFrom="column">
                  <wp:posOffset>-39370</wp:posOffset>
                </wp:positionH>
                <wp:positionV relativeFrom="paragraph">
                  <wp:posOffset>-3760746</wp:posOffset>
                </wp:positionV>
                <wp:extent cx="1899920" cy="285750"/>
                <wp:effectExtent l="0" t="0" r="0" b="0"/>
                <wp:wrapNone/>
                <wp:docPr id="3" name="Text Box 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4870975" w14:textId="381998AD" w:rsidR="0033243B" w:rsidRPr="0069214A" w:rsidRDefault="0033243B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69214A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D787E6C" id="Text Box 3" o:spid="_x0000_s1031" type="#_x0000_t202" style="position:absolute;margin-left:-3.1pt;margin-top:-296.1pt;width:149.6pt;height:22.5pt;z-index:2516623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" filled="f" stroked="f" strokeweight=".5pt">
                <v:textbox>
                  <w:txbxContent>
                    <w:p w14:paraId="74870975" w14:textId="381998AD" w:rsidR="0033243B" w:rsidRPr="0069214A" w:rsidRDefault="0033243B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69214A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</w:p>
    <w:p w14:paraId="509AF035" w14:textId="785DB8F6" w:rsidR="005D0818" w:rsidRDefault="003B0996">
      <w:pPr>
        <w:sectPr w:rsidR="005D0818" w:rsidSect="00EB660B">
          <w:type w:val="continuous"/>
          <w:pgSz w:w="11900" w:h="16840"/>
          <w:pgMar w:top="1440" w:right="907" w:bottom="1440" w:left="397" w:header="720" w:footer="720" w:gutter="567"/>
          <w:cols w:space="720"/>
          <w:docGrid w:linePitch="360"/>
        </w:sectPr>
      </w:pPr>
      <w:r>
        <w:rPr>
          <w:noProof/>
        </w:rPr>
        <mc:AlternateContent>
          <mc:Choice Requires="wps">
            <w:drawing>
              <wp:anchor distT="0" distB="0" distL="114300" distR="114300" simplePos="0" relativeHeight="251694080" behindDoc="0" locked="0" layoutInCell="1" allowOverlap="1" wp14:anchorId="45643DC2" wp14:editId="3E8DADED">
                <wp:simplePos x="0" y="0"/>
                <wp:positionH relativeFrom="column">
                  <wp:posOffset>-135255</wp:posOffset>
                </wp:positionH>
                <wp:positionV relativeFrom="paragraph">
                  <wp:posOffset>5979795</wp:posOffset>
                </wp:positionV>
                <wp:extent cx="3156585" cy="254000"/>
                <wp:effectExtent l="0" t="0" r="0" b="0"/>
                <wp:wrapNone/>
                <wp:docPr id="41" name="Text Box 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7C690E" w14:textId="4A0E7E7C" w:rsidR="0033243B" w:rsidRPr="0069214A" w:rsidRDefault="0033243B" w:rsidP="00ED449B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69214A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D2747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69214A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5643DC2" id="Text Box 41" o:spid="_x0000_s1032" type="#_x0000_t202" style="position:absolute;margin-left:-10.65pt;margin-top:470.85pt;width:248.55pt;height:20pt;z-index:2516940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" filled="f" stroked="f" strokeweight=".5pt">
                <v:textbox>
                  <w:txbxContent>
                    <w:p w14:paraId="3A7C690E" w14:textId="4A0E7E7C" w:rsidR="0033243B" w:rsidRPr="0069214A" w:rsidRDefault="0033243B" w:rsidP="00ED449B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69214A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D2747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69214A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310528" behindDoc="0" locked="0" layoutInCell="1" allowOverlap="1" wp14:anchorId="172ABE2D" wp14:editId="1BF0741B">
                <wp:simplePos x="0" y="0"/>
                <wp:positionH relativeFrom="column">
                  <wp:posOffset>-145415</wp:posOffset>
                </wp:positionH>
                <wp:positionV relativeFrom="paragraph">
                  <wp:posOffset>5208905</wp:posOffset>
                </wp:positionV>
                <wp:extent cx="6337300" cy="704850"/>
                <wp:effectExtent l="0" t="0" r="0" b="0"/>
                <wp:wrapNone/>
                <wp:docPr id="7" name="Text Box 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7300" cy="7048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DB97E76" w14:textId="451F103D" w:rsidR="00064668" w:rsidRPr="00064668" w:rsidRDefault="00064668" w:rsidP="0011083E">
                            <w:pP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1. University of Rochester Medical Center</w:t>
                            </w:r>
                            <w: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. Health encyclopedia: postpartum hemorrhage.</w:t>
                            </w:r>
                          </w:p>
                          <w:p w14:paraId="029123F8" w14:textId="77777777" w:rsidR="00064668" w:rsidRPr="00064668" w:rsidRDefault="00064668" w:rsidP="0011083E">
                            <w:pPr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</w:p>
                          <w:p w14:paraId="67735641" w14:textId="5BD4C3A9" w:rsidR="0011083E" w:rsidRPr="00064668" w:rsidRDefault="0011083E" w:rsidP="0011083E">
                            <w:pPr>
                              <w:rPr>
                                <w:rFonts w:ascii="Arial" w:eastAsiaTheme="minorHAnsi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      </w:r>
                            <w:r w:rsidR="00557E8A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Novartis</w:t>
                            </w:r>
                            <w:r w:rsidR="0068059F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 Foundation</w:t>
                            </w:r>
                            <w:r w:rsidR="00557E8A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and St. Martin’s Hospital.</w:t>
                            </w:r>
                          </w:p>
                          <w:p w14:paraId="2482B910" w14:textId="77777777" w:rsidR="002A7009" w:rsidRPr="00064668" w:rsidRDefault="002A7009" w:rsidP="002A700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172ABE2D" id="_x0000_t202" coordsize="21600,21600" o:spt="202" path="m,l,21600r21600,l21600,xe">
                <v:stroke joinstyle="miter"/>
                <v:path gradientshapeok="t" o:connecttype="rect"/>
              </v:shapetype>
              <v:shape id="Text Box 7" o:spid="_x0000_s1033" type="#_x0000_t202" style="position:absolute;margin-left:-11.45pt;margin-top:410.15pt;width:499pt;height:55.5pt;z-index:2523105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" filled="f" stroked="f" strokeweight=".5pt">
                <v:textbox>
                  <w:txbxContent>
                    <w:p w14:paraId="3DB97E76" w14:textId="451F103D" w:rsidR="00064668" w:rsidRPr="00064668" w:rsidRDefault="00064668" w:rsidP="0011083E">
                      <w:pPr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1. University of Rochester Medical Center</w:t>
                      </w:r>
                      <w:r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. Health encyclopedia: postpartum hemorrhage.</w:t>
                      </w:r>
                    </w:p>
                    <w:p w14:paraId="029123F8" w14:textId="77777777" w:rsidR="00064668" w:rsidRPr="00064668" w:rsidRDefault="00064668" w:rsidP="0011083E">
                      <w:pPr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</w:p>
                    <w:p w14:paraId="67735641" w14:textId="5BD4C3A9" w:rsidR="0011083E" w:rsidRPr="00064668" w:rsidRDefault="0011083E" w:rsidP="0011083E">
                      <w:pPr>
                        <w:rPr>
                          <w:rFonts w:ascii="Arial" w:eastAsiaTheme="minorHAnsi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</w:r>
                      <w:r w:rsidR="00557E8A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Novartis</w:t>
                      </w:r>
                      <w:r w:rsidR="0068059F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 Foundation</w:t>
                      </w:r>
                      <w:r w:rsidR="00557E8A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</w:t>
                      </w: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and St. Martin’s Hospital.</w:t>
                      </w:r>
                    </w:p>
                    <w:p w14:paraId="2482B910" w14:textId="77777777" w:rsidR="002A7009" w:rsidRPr="00064668" w:rsidRDefault="002A7009" w:rsidP="002A700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F9743E">
        <w:rPr>
          <w:noProof/>
        </w:rPr>
        <w:drawing>
          <wp:anchor distT="0" distB="0" distL="114300" distR="114300" simplePos="0" relativeHeight="252311552" behindDoc="1" locked="0" layoutInCell="1" allowOverlap="1" wp14:anchorId="62082F75" wp14:editId="72A2EAED">
            <wp:simplePos x="0" y="0"/>
            <wp:positionH relativeFrom="column">
              <wp:posOffset>3410064</wp:posOffset>
            </wp:positionH>
            <wp:positionV relativeFrom="paragraph">
              <wp:posOffset>777007</wp:posOffset>
            </wp:positionV>
            <wp:extent cx="3073078" cy="2158365"/>
            <wp:effectExtent l="0" t="0" r="635" b="635"/>
            <wp:wrapNone/>
            <wp:docPr id="8" name="Picture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phone.jpg"/>
                    <pic:cNvPicPr/>
                  </pic:nvPicPr>
                  <pic:blipFill>
                    <a:blip r:embed="rId1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3074679" cy="21594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4F4">
        <w:rPr>
          <w:noProof/>
        </w:rPr>
        <mc:AlternateContent>
          <mc:Choice Requires="wps">
            <w:drawing>
              <wp:anchor distT="0" distB="0" distL="114300" distR="114300" simplePos="0" relativeHeight="251658239" behindDoc="0" locked="0" layoutInCell="1" allowOverlap="1" wp14:anchorId="4CE2CA11" wp14:editId="6F1B6BFF">
                <wp:simplePos x="0" y="0"/>
                <wp:positionH relativeFrom="column">
                  <wp:posOffset>-46355</wp:posOffset>
                </wp:positionH>
                <wp:positionV relativeFrom="paragraph">
                  <wp:posOffset>3092018</wp:posOffset>
                </wp:positionV>
                <wp:extent cx="6527800" cy="2043430"/>
                <wp:effectExtent l="12700" t="12700" r="25400" b="26670"/>
                <wp:wrapNone/>
                <wp:docPr id="24" name="Rectangle 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527800" cy="2043430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ED7D31">
                              <a:alpha val="34902"/>
                            </a:srgbClr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054D916E" w14:textId="1126EFF2" w:rsidR="000578A3" w:rsidRDefault="000578A3" w:rsidP="000578A3">
                            <w:pPr>
                              <w:jc w:val="center"/>
                            </w:pPr>
                            <w:r>
                              <w:t xml:space="preserve">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4CE2CA11" id="Rectangle 24" o:spid="_x0000_s1034" style="position:absolute;margin-left:-3.65pt;margin-top:243.45pt;width:514pt;height:160.9pt;z-index:251658239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" filled="f" strokecolor="#ed7d31" strokeweight="3pt">
                <v:stroke opacity="22873f"/>
                <v:textbox>
                  <w:txbxContent>
                    <w:p w14:paraId="054D916E" w14:textId="1126EFF2" w:rsidR="000578A3" w:rsidRDefault="000578A3" w:rsidP="000578A3">
                      <w:pPr>
                        <w:jc w:val="center"/>
                      </w:pPr>
                      <w:r>
                        <w:t xml:space="preserve">  </w:t>
                      </w:r>
                    </w:p>
                  </w:txbxContent>
                </v:textbox>
              </v:rect>
            </w:pict>
          </mc:Fallback>
        </mc:AlternateContent>
      </w:r>
      <w:r w:rsidR="007C14F4">
        <w:rPr>
          <w:noProof/>
        </w:rPr>
        <w:drawing>
          <wp:anchor distT="0" distB="0" distL="114300" distR="114300" simplePos="0" relativeHeight="252139520" behindDoc="1" locked="0" layoutInCell="1" allowOverlap="1" wp14:anchorId="69F865E7" wp14:editId="0A0B170B">
            <wp:simplePos x="0" y="0"/>
            <wp:positionH relativeFrom="column">
              <wp:posOffset>5269865</wp:posOffset>
            </wp:positionH>
            <wp:positionV relativeFrom="paragraph">
              <wp:posOffset>3614420</wp:posOffset>
            </wp:positionV>
            <wp:extent cx="495935" cy="749935"/>
            <wp:effectExtent l="0" t="0" r="0" b="0"/>
            <wp:wrapNone/>
            <wp:docPr id="27" name="Picture 2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Thrombin.png"/>
                    <pic:cNvPicPr/>
                  </pic:nvPicPr>
                  <pic:blipFill>
                    <a:blip r:embed="rId1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495935" cy="74993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4F4">
        <w:rPr>
          <w:noProof/>
        </w:rPr>
        <w:drawing>
          <wp:anchor distT="0" distB="0" distL="114300" distR="114300" simplePos="0" relativeHeight="252138496" behindDoc="1" locked="0" layoutInCell="1" allowOverlap="1" wp14:anchorId="256CE092" wp14:editId="667FA8C8">
            <wp:simplePos x="0" y="0"/>
            <wp:positionH relativeFrom="column">
              <wp:posOffset>3641725</wp:posOffset>
            </wp:positionH>
            <wp:positionV relativeFrom="paragraph">
              <wp:posOffset>3683635</wp:posOffset>
            </wp:positionV>
            <wp:extent cx="865505" cy="669290"/>
            <wp:effectExtent l="0" t="0" r="0" b="3810"/>
            <wp:wrapNone/>
            <wp:docPr id="21" name="Picture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" name="Tissue.png"/>
                    <pic:cNvPicPr/>
                  </pic:nvPicPr>
                  <pic:blipFill>
                    <a:blip r:embed="rId1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669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4F4">
        <w:rPr>
          <w:noProof/>
        </w:rPr>
        <w:drawing>
          <wp:anchor distT="0" distB="0" distL="114300" distR="114300" simplePos="0" relativeHeight="252137472" behindDoc="1" locked="0" layoutInCell="1" allowOverlap="1" wp14:anchorId="4E598FB0" wp14:editId="4A7AEBCE">
            <wp:simplePos x="0" y="0"/>
            <wp:positionH relativeFrom="column">
              <wp:posOffset>1983740</wp:posOffset>
            </wp:positionH>
            <wp:positionV relativeFrom="paragraph">
              <wp:posOffset>3559810</wp:posOffset>
            </wp:positionV>
            <wp:extent cx="865505" cy="831215"/>
            <wp:effectExtent l="0" t="0" r="0" b="0"/>
            <wp:wrapNone/>
            <wp:docPr id="14" name="Picture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" name="Trauma.png"/>
                    <pic:cNvPicPr/>
                  </pic:nvPicPr>
                  <pic:blipFill>
                    <a:blip r:embed="rId1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65505" cy="83121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4F4">
        <w:rPr>
          <w:noProof/>
        </w:rPr>
        <w:drawing>
          <wp:anchor distT="0" distB="0" distL="114300" distR="114300" simplePos="0" relativeHeight="252136448" behindDoc="1" locked="0" layoutInCell="1" allowOverlap="1" wp14:anchorId="45454FDA" wp14:editId="68B50DEF">
            <wp:simplePos x="0" y="0"/>
            <wp:positionH relativeFrom="column">
              <wp:posOffset>368935</wp:posOffset>
            </wp:positionH>
            <wp:positionV relativeFrom="paragraph">
              <wp:posOffset>3710940</wp:posOffset>
            </wp:positionV>
            <wp:extent cx="1003935" cy="669290"/>
            <wp:effectExtent l="0" t="0" r="0" b="3810"/>
            <wp:wrapNone/>
            <wp:docPr id="9" name="Picture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Tone.png"/>
                    <pic:cNvPicPr/>
                  </pic:nvPicPr>
                  <pic:blipFill>
                    <a:blip r:embed="rId1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03935" cy="66929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7C14F4">
        <w:rPr>
          <w:noProof/>
        </w:rPr>
        <mc:AlternateContent>
          <mc:Choice Requires="wps">
            <w:drawing>
              <wp:anchor distT="0" distB="0" distL="114300" distR="114300" simplePos="0" relativeHeight="251683840" behindDoc="0" locked="0" layoutInCell="1" allowOverlap="1" wp14:anchorId="32A099E8" wp14:editId="04E46A56">
                <wp:simplePos x="0" y="0"/>
                <wp:positionH relativeFrom="column">
                  <wp:posOffset>126365</wp:posOffset>
                </wp:positionH>
                <wp:positionV relativeFrom="paragraph">
                  <wp:posOffset>4411980</wp:posOffset>
                </wp:positionV>
                <wp:extent cx="1494790" cy="626110"/>
                <wp:effectExtent l="0" t="0" r="0" b="0"/>
                <wp:wrapNone/>
                <wp:docPr id="34" name="Text Box 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4790" cy="6261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B666898" w14:textId="07B88E2D" w:rsidR="0033243B" w:rsidRPr="00A94D78" w:rsidRDefault="0033243B" w:rsidP="00E166D7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A94D78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Tone</w:t>
                            </w:r>
                          </w:p>
                          <w:p w14:paraId="4E32FF0E" w14:textId="30C499CA" w:rsidR="0033243B" w:rsidRPr="0069214A" w:rsidRDefault="0033243B" w:rsidP="00E166D7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Failure of uterus to contract</w:t>
                            </w:r>
                          </w:p>
                          <w:p w14:paraId="42C748EA" w14:textId="77777777" w:rsidR="0033243B" w:rsidRPr="0069214A" w:rsidRDefault="0033243B" w:rsidP="00E166D7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099E8" id="Text Box 34" o:spid="_x0000_s1035" type="#_x0000_t202" style="position:absolute;margin-left:9.95pt;margin-top:347.4pt;width:117.7pt;height:49.3pt;z-index:251683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" filled="f" stroked="f" strokeweight=".5pt">
                <v:textbox>
                  <w:txbxContent>
                    <w:p w14:paraId="1B666898" w14:textId="07B88E2D" w:rsidR="0033243B" w:rsidRPr="00A94D78" w:rsidRDefault="0033243B" w:rsidP="00E166D7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A94D78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Tone</w:t>
                      </w:r>
                    </w:p>
                    <w:p w14:paraId="4E32FF0E" w14:textId="30C499CA" w:rsidR="0033243B" w:rsidRPr="0069214A" w:rsidRDefault="0033243B" w:rsidP="00E166D7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Failure of uterus to contract</w:t>
                      </w:r>
                    </w:p>
                    <w:p w14:paraId="42C748EA" w14:textId="77777777" w:rsidR="0033243B" w:rsidRPr="0069214A" w:rsidRDefault="0033243B" w:rsidP="00E166D7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C14F4">
        <w:rPr>
          <w:noProof/>
        </w:rPr>
        <mc:AlternateContent>
          <mc:Choice Requires="wps">
            <w:drawing>
              <wp:anchor distT="0" distB="0" distL="114300" distR="114300" simplePos="0" relativeHeight="252124160" behindDoc="0" locked="0" layoutInCell="1" allowOverlap="1" wp14:anchorId="753C8832" wp14:editId="49D016EB">
                <wp:simplePos x="0" y="0"/>
                <wp:positionH relativeFrom="column">
                  <wp:posOffset>1692910</wp:posOffset>
                </wp:positionH>
                <wp:positionV relativeFrom="paragraph">
                  <wp:posOffset>4420235</wp:posOffset>
                </wp:positionV>
                <wp:extent cx="1494790" cy="617855"/>
                <wp:effectExtent l="0" t="0" r="0" b="0"/>
                <wp:wrapNone/>
                <wp:docPr id="46" name="Text Box 4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94790" cy="6178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BF7FB8D" w14:textId="355561E5" w:rsidR="0033243B" w:rsidRPr="00A94D78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A94D78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Trauma</w:t>
                            </w:r>
                          </w:p>
                          <w:p w14:paraId="337A2F75" w14:textId="27A02E0E" w:rsidR="0033243B" w:rsidRPr="0069214A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Uterus or genital tract is ruptured during childbirth</w:t>
                            </w:r>
                          </w:p>
                          <w:p w14:paraId="717B702C" w14:textId="77777777" w:rsidR="0033243B" w:rsidRPr="0069214A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53C8832" id="Text Box 46" o:spid="_x0000_s1036" type="#_x0000_t202" style="position:absolute;margin-left:133.3pt;margin-top:348.05pt;width:117.7pt;height:48.65pt;z-index:252124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" filled="f" stroked="f" strokeweight=".5pt">
                <v:textbox>
                  <w:txbxContent>
                    <w:p w14:paraId="3BF7FB8D" w14:textId="355561E5" w:rsidR="0033243B" w:rsidRPr="00A94D78" w:rsidRDefault="0033243B" w:rsidP="005D046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A94D78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Trauma</w:t>
                      </w:r>
                    </w:p>
                    <w:p w14:paraId="337A2F75" w14:textId="27A02E0E" w:rsidR="0033243B" w:rsidRPr="0069214A" w:rsidRDefault="0033243B" w:rsidP="005D046C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Uterus or genital tract is ruptured during childbirth</w:t>
                      </w:r>
                    </w:p>
                    <w:p w14:paraId="717B702C" w14:textId="77777777" w:rsidR="0033243B" w:rsidRPr="0069214A" w:rsidRDefault="0033243B" w:rsidP="005D046C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7C14F4">
        <w:rPr>
          <w:noProof/>
        </w:rPr>
        <mc:AlternateContent>
          <mc:Choice Requires="wps">
            <w:drawing>
              <wp:anchor distT="0" distB="0" distL="114300" distR="114300" simplePos="0" relativeHeight="252126208" behindDoc="0" locked="0" layoutInCell="1" allowOverlap="1" wp14:anchorId="7F4671CF" wp14:editId="4F0C1F9E">
                <wp:simplePos x="0" y="0"/>
                <wp:positionH relativeFrom="column">
                  <wp:posOffset>3309620</wp:posOffset>
                </wp:positionH>
                <wp:positionV relativeFrom="paragraph">
                  <wp:posOffset>4378325</wp:posOffset>
                </wp:positionV>
                <wp:extent cx="1583055" cy="736600"/>
                <wp:effectExtent l="0" t="0" r="0" b="0"/>
                <wp:wrapNone/>
                <wp:docPr id="47" name="Text Box 4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583055" cy="736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05C0A4" w14:textId="18B8C978" w:rsidR="0033243B" w:rsidRPr="00A94D78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A94D78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Tissue</w:t>
                            </w:r>
                          </w:p>
                          <w:p w14:paraId="6D1B0605" w14:textId="4B5D54D6" w:rsidR="0033243B" w:rsidRPr="005D046C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 w:rsidRPr="005D046C"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Placenta and/or membranes do not detach and deliver completely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F4671CF" id="Text Box 47" o:spid="_x0000_s1037" type="#_x0000_t202" style="position:absolute;margin-left:260.6pt;margin-top:344.75pt;width:124.65pt;height:58pt;z-index:252126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" filled="f" stroked="f" strokeweight=".5pt">
                <v:textbox>
                  <w:txbxContent>
                    <w:p w14:paraId="6005C0A4" w14:textId="18B8C978" w:rsidR="0033243B" w:rsidRPr="00A94D78" w:rsidRDefault="0033243B" w:rsidP="005D046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A94D78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Tissue</w:t>
                      </w:r>
                    </w:p>
                    <w:p w14:paraId="6D1B0605" w14:textId="4B5D54D6" w:rsidR="0033243B" w:rsidRPr="005D046C" w:rsidRDefault="0033243B" w:rsidP="005D046C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 w:rsidRPr="005D046C">
                        <w:rPr>
                          <w:rFonts w:ascii="Arial" w:hAnsi="Arial" w:cs="Arial"/>
                          <w:sz w:val="18"/>
                          <w:szCs w:val="18"/>
                        </w:rPr>
                        <w:t>Placenta and/or membranes do not detach and deliver completely</w:t>
                      </w:r>
                    </w:p>
                  </w:txbxContent>
                </v:textbox>
              </v:shape>
            </w:pict>
          </mc:Fallback>
        </mc:AlternateContent>
      </w:r>
      <w:r w:rsidR="007C14F4">
        <w:rPr>
          <w:noProof/>
        </w:rPr>
        <mc:AlternateContent>
          <mc:Choice Requires="wps">
            <w:drawing>
              <wp:anchor distT="0" distB="0" distL="114300" distR="114300" simplePos="0" relativeHeight="252128256" behindDoc="0" locked="0" layoutInCell="1" allowOverlap="1" wp14:anchorId="26E3E9EF" wp14:editId="1F25DFF8">
                <wp:simplePos x="0" y="0"/>
                <wp:positionH relativeFrom="column">
                  <wp:posOffset>4884623</wp:posOffset>
                </wp:positionH>
                <wp:positionV relativeFrom="paragraph">
                  <wp:posOffset>4386580</wp:posOffset>
                </wp:positionV>
                <wp:extent cx="1405255" cy="676910"/>
                <wp:effectExtent l="0" t="0" r="0" b="0"/>
                <wp:wrapNone/>
                <wp:docPr id="48" name="Text Box 4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05255" cy="67691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670219" w14:textId="60A55F25" w:rsidR="0033243B" w:rsidRPr="00A94D78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A94D78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Thrombin</w:t>
                            </w:r>
                          </w:p>
                          <w:p w14:paraId="65C83B2B" w14:textId="5813BE0E" w:rsidR="0033243B" w:rsidRPr="005D046C" w:rsidRDefault="0033243B" w:rsidP="005D046C">
                            <w:pPr>
                              <w:jc w:val="center"/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sz w:val="18"/>
                                <w:szCs w:val="18"/>
                              </w:rPr>
                              <w:t>Patient has a blood clotting disorder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6E3E9EF" id="Text Box 48" o:spid="_x0000_s1038" type="#_x0000_t202" style="position:absolute;margin-left:384.6pt;margin-top:345.4pt;width:110.65pt;height:53.3pt;z-index:252128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" filled="f" stroked="f" strokeweight=".5pt">
                <v:textbox>
                  <w:txbxContent>
                    <w:p w14:paraId="17670219" w14:textId="60A55F25" w:rsidR="0033243B" w:rsidRPr="00A94D78" w:rsidRDefault="0033243B" w:rsidP="005D046C">
                      <w:pPr>
                        <w:jc w:val="center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A94D78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Thrombin</w:t>
                      </w:r>
                    </w:p>
                    <w:p w14:paraId="65C83B2B" w14:textId="5813BE0E" w:rsidR="0033243B" w:rsidRPr="005D046C" w:rsidRDefault="0033243B" w:rsidP="005D046C">
                      <w:pPr>
                        <w:jc w:val="center"/>
                        <w:rPr>
                          <w:rFonts w:ascii="Arial" w:hAnsi="Arial" w:cs="Arial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sz w:val="18"/>
                          <w:szCs w:val="18"/>
                        </w:rPr>
                        <w:t>Patient has a blood clotting disorder</w:t>
                      </w:r>
                    </w:p>
                  </w:txbxContent>
                </v:textbox>
              </v:shape>
            </w:pict>
          </mc:Fallback>
        </mc:AlternateContent>
      </w:r>
      <w:r w:rsidR="00292BBE">
        <w:rPr>
          <w:noProof/>
        </w:rPr>
        <mc:AlternateContent>
          <mc:Choice Requires="wps">
            <w:drawing>
              <wp:anchor distT="0" distB="0" distL="114300" distR="114300" simplePos="0" relativeHeight="251676672" behindDoc="0" locked="0" layoutInCell="1" allowOverlap="1" wp14:anchorId="56F89693" wp14:editId="0B0DF255">
                <wp:simplePos x="0" y="0"/>
                <wp:positionH relativeFrom="column">
                  <wp:posOffset>13335</wp:posOffset>
                </wp:positionH>
                <wp:positionV relativeFrom="paragraph">
                  <wp:posOffset>3181350</wp:posOffset>
                </wp:positionV>
                <wp:extent cx="6243320" cy="399415"/>
                <wp:effectExtent l="0" t="0" r="0" b="0"/>
                <wp:wrapNone/>
                <wp:docPr id="23" name="Text Box 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243320" cy="39941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1FBEFB3" w14:textId="197C5EFD" w:rsidR="0033243B" w:rsidRPr="000578A3" w:rsidRDefault="0033243B" w:rsidP="005D046C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</w:pPr>
                            <w:r w:rsidRPr="000578A3">
                              <w:rPr>
                                <w:rFonts w:ascii="Arial" w:hAnsi="Arial" w:cs="Arial"/>
                                <w:b/>
                                <w:color w:val="C00000"/>
                                <w:sz w:val="36"/>
                                <w:szCs w:val="36"/>
                              </w:rPr>
                              <w:t>Causes of PPH are called 4Ts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6F89693" id="Text Box 23" o:spid="_x0000_s1039" type="#_x0000_t202" style="position:absolute;margin-left:1.05pt;margin-top:250.5pt;width:491.6pt;height:31.45pt;z-index:25167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" filled="f" stroked="f" strokeweight=".5pt">
                <v:textbox>
                  <w:txbxContent>
                    <w:p w14:paraId="31FBEFB3" w14:textId="197C5EFD" w:rsidR="0033243B" w:rsidRPr="000578A3" w:rsidRDefault="0033243B" w:rsidP="005D046C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</w:pPr>
                      <w:r w:rsidRPr="000578A3">
                        <w:rPr>
                          <w:rFonts w:ascii="Arial" w:hAnsi="Arial" w:cs="Arial"/>
                          <w:b/>
                          <w:color w:val="C00000"/>
                          <w:sz w:val="36"/>
                          <w:szCs w:val="36"/>
                        </w:rPr>
                        <w:t>Causes of PPH are called 4Ts</w:t>
                      </w:r>
                    </w:p>
                  </w:txbxContent>
                </v:textbox>
              </v:shape>
            </w:pict>
          </mc:Fallback>
        </mc:AlternateContent>
      </w:r>
    </w:p>
    <w:p w14:paraId="6FBF177B" w14:textId="5C5640FA" w:rsidR="003C1779" w:rsidRDefault="00252FA4">
      <w:pPr>
        <w:sectPr w:rsidR="003C1779" w:rsidSect="003C1779">
          <w:pgSz w:w="16840" w:h="11900" w:orient="landscape"/>
          <w:pgMar w:top="1440" w:right="1440" w:bottom="1440" w:left="1440" w:header="720" w:footer="720" w:gutter="0"/>
          <w:cols w:space="720"/>
          <w:docGrid w:linePitch="360"/>
        </w:sectPr>
      </w:pPr>
      <w:r w:rsidRPr="003C1779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10176" behindDoc="1" locked="0" layoutInCell="1" allowOverlap="1" wp14:anchorId="6DC42E72" wp14:editId="2429DC46">
                <wp:simplePos x="0" y="0"/>
                <wp:positionH relativeFrom="column">
                  <wp:posOffset>-86995</wp:posOffset>
                </wp:positionH>
                <wp:positionV relativeFrom="paragraph">
                  <wp:posOffset>435407</wp:posOffset>
                </wp:positionV>
                <wp:extent cx="6177064" cy="419100"/>
                <wp:effectExtent l="0" t="0" r="0" b="0"/>
                <wp:wrapNone/>
                <wp:docPr id="156" name="Text Box 1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77064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8799654" w14:textId="5FDB4A9E" w:rsidR="003C1779" w:rsidRPr="0016497A" w:rsidRDefault="00252FA4" w:rsidP="003C177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  <w:t>Community Health Workers with no medical training</w:t>
                            </w:r>
                          </w:p>
                          <w:p w14:paraId="3B88CBF7" w14:textId="77777777" w:rsidR="003C1779" w:rsidRPr="0016497A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color w:val="C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C42E72" id="Text Box 156" o:spid="_x0000_s1040" type="#_x0000_t202" style="position:absolute;margin-left:-6.85pt;margin-top:34.3pt;width:486.4pt;height:33pt;z-index:-251106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" filled="f" stroked="f" strokeweight=".5pt">
                <v:textbox>
                  <w:txbxContent>
                    <w:p w14:paraId="08799654" w14:textId="5FDB4A9E" w:rsidR="003C1779" w:rsidRPr="0016497A" w:rsidRDefault="00252FA4" w:rsidP="003C177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  <w:lang w:val="en-US"/>
                        </w:rPr>
                        <w:t>Community Health Workers with no medical training</w:t>
                      </w:r>
                    </w:p>
                    <w:p w14:paraId="3B88CBF7" w14:textId="77777777" w:rsidR="003C1779" w:rsidRPr="0016497A" w:rsidRDefault="003C1779" w:rsidP="003C1779">
                      <w:pPr>
                        <w:spacing w:after="120"/>
                        <w:rPr>
                          <w:rFonts w:ascii="Arial" w:hAnsi="Arial" w:cs="Arial"/>
                          <w:color w:val="C0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1744" behindDoc="1" locked="0" layoutInCell="1" allowOverlap="1" wp14:anchorId="0D4EBD61" wp14:editId="4FBDBD43">
                <wp:simplePos x="0" y="0"/>
                <wp:positionH relativeFrom="column">
                  <wp:posOffset>-126461</wp:posOffset>
                </wp:positionH>
                <wp:positionV relativeFrom="paragraph">
                  <wp:posOffset>-398834</wp:posOffset>
                </wp:positionV>
                <wp:extent cx="8501975" cy="990600"/>
                <wp:effectExtent l="0" t="0" r="0" b="0"/>
                <wp:wrapNone/>
                <wp:docPr id="103" name="Text Box 10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8501975" cy="9906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2F10D1" w14:textId="3117328E" w:rsidR="003C1779" w:rsidRPr="0016497A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16497A"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  <w:lang w:val="en-US"/>
                              </w:rPr>
                              <w:t>W</w:t>
                            </w:r>
                            <w:r w:rsidR="00252FA4"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  <w:lang w:val="en-US"/>
                              </w:rPr>
                              <w:t>hat should</w:t>
                            </w:r>
                            <w:r w:rsidRPr="0016497A"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  <w:lang w:val="en-US"/>
                              </w:rPr>
                              <w:t xml:space="preserve"> you do when a patient with PPH comes to you with severe post-birth vaginal blood loss and/or symptoms of blood loss? </w:t>
                            </w:r>
                          </w:p>
                          <w:p w14:paraId="2CA4FCE4" w14:textId="77777777" w:rsidR="003C1779" w:rsidRPr="00F83C6B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color w:val="C00000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D4EBD61" id="Text Box 103" o:spid="_x0000_s1041" type="#_x0000_t202" style="position:absolute;margin-left:-9.95pt;margin-top:-31.4pt;width:669.45pt;height:78pt;z-index:-2511247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" filled="f" stroked="f" strokeweight=".5pt">
                <v:textbox>
                  <w:txbxContent>
                    <w:p w14:paraId="542F10D1" w14:textId="3117328E" w:rsidR="003C1779" w:rsidRPr="0016497A" w:rsidRDefault="003C1779" w:rsidP="003C1779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</w:rPr>
                      </w:pPr>
                      <w:r w:rsidRPr="0016497A"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  <w:lang w:val="en-US"/>
                        </w:rPr>
                        <w:t>W</w:t>
                      </w:r>
                      <w:r w:rsidR="00252FA4"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  <w:lang w:val="en-US"/>
                        </w:rPr>
                        <w:t>hat should</w:t>
                      </w:r>
                      <w:r w:rsidRPr="0016497A"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  <w:lang w:val="en-US"/>
                        </w:rPr>
                        <w:t xml:space="preserve"> you do when a patient with PPH comes to you with severe post-birth vaginal blood loss and/or symptoms of blood loss? </w:t>
                      </w:r>
                    </w:p>
                    <w:p w14:paraId="2CA4FCE4" w14:textId="77777777" w:rsidR="003C1779" w:rsidRPr="00F83C6B" w:rsidRDefault="003C1779" w:rsidP="003C1779">
                      <w:pPr>
                        <w:spacing w:after="120"/>
                        <w:rPr>
                          <w:rFonts w:ascii="Arial" w:hAnsi="Arial" w:cs="Arial"/>
                          <w:color w:val="C00000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24D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211200" behindDoc="1" locked="0" layoutInCell="1" allowOverlap="1" wp14:anchorId="405FAA04" wp14:editId="09834571">
                <wp:simplePos x="0" y="0"/>
                <wp:positionH relativeFrom="column">
                  <wp:posOffset>-91440</wp:posOffset>
                </wp:positionH>
                <wp:positionV relativeFrom="paragraph">
                  <wp:posOffset>2135302</wp:posOffset>
                </wp:positionV>
                <wp:extent cx="5092700" cy="419100"/>
                <wp:effectExtent l="0" t="0" r="0" b="0"/>
                <wp:wrapNone/>
                <wp:docPr id="157" name="Text Box 1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09270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A058618" w14:textId="77777777" w:rsidR="003C1779" w:rsidRPr="0016497A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6497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  <w:t>Staff with some birth-related training</w:t>
                            </w:r>
                          </w:p>
                          <w:p w14:paraId="10F60583" w14:textId="77777777" w:rsidR="003C1779" w:rsidRPr="0016497A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color w:val="C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05FAA04" id="Text Box 157" o:spid="_x0000_s1042" type="#_x0000_t202" style="position:absolute;margin-left:-7.2pt;margin-top:168.15pt;width:401pt;height:33pt;z-index:-25110528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" filled="f" stroked="f" strokeweight=".5pt">
                <v:textbox>
                  <w:txbxContent>
                    <w:p w14:paraId="0A058618" w14:textId="77777777" w:rsidR="003C1779" w:rsidRPr="0016497A" w:rsidRDefault="003C1779" w:rsidP="003C177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6497A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  <w:lang w:val="en-US"/>
                        </w:rPr>
                        <w:t>Staff with some birth-related training</w:t>
                      </w:r>
                    </w:p>
                    <w:p w14:paraId="10F60583" w14:textId="77777777" w:rsidR="003C1779" w:rsidRPr="0016497A" w:rsidRDefault="003C1779" w:rsidP="003C1779">
                      <w:pPr>
                        <w:spacing w:after="120"/>
                        <w:rPr>
                          <w:rFonts w:ascii="Arial" w:hAnsi="Arial" w:cs="Arial"/>
                          <w:color w:val="C0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B024D9" w:rsidRPr="003C1779">
        <w:rPr>
          <w:noProof/>
        </w:rPr>
        <w:drawing>
          <wp:anchor distT="0" distB="0" distL="114300" distR="114300" simplePos="0" relativeHeight="252187648" behindDoc="1" locked="0" layoutInCell="1" allowOverlap="1" wp14:anchorId="68EEB84F" wp14:editId="659ABAEA">
            <wp:simplePos x="0" y="0"/>
            <wp:positionH relativeFrom="column">
              <wp:posOffset>3714750</wp:posOffset>
            </wp:positionH>
            <wp:positionV relativeFrom="paragraph">
              <wp:posOffset>781253</wp:posOffset>
            </wp:positionV>
            <wp:extent cx="298450" cy="540385"/>
            <wp:effectExtent l="0" t="0" r="6350" b="5715"/>
            <wp:wrapNone/>
            <wp:docPr id="159" name="Picture 15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54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4D9" w:rsidRPr="003C1779">
        <w:rPr>
          <w:noProof/>
        </w:rPr>
        <w:drawing>
          <wp:anchor distT="0" distB="0" distL="114300" distR="114300" simplePos="0" relativeHeight="252306432" behindDoc="1" locked="0" layoutInCell="1" allowOverlap="1" wp14:anchorId="4E36D625" wp14:editId="40098EAF">
            <wp:simplePos x="0" y="0"/>
            <wp:positionH relativeFrom="column">
              <wp:posOffset>3711575</wp:posOffset>
            </wp:positionH>
            <wp:positionV relativeFrom="paragraph">
              <wp:posOffset>2368753</wp:posOffset>
            </wp:positionV>
            <wp:extent cx="298450" cy="540385"/>
            <wp:effectExtent l="0" t="0" r="6350" b="5715"/>
            <wp:wrapNone/>
            <wp:docPr id="192" name="Picture 1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54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4D9" w:rsidRPr="003C1779">
        <w:rPr>
          <w:noProof/>
        </w:rPr>
        <w:drawing>
          <wp:anchor distT="0" distB="0" distL="114300" distR="114300" simplePos="0" relativeHeight="252308480" behindDoc="1" locked="0" layoutInCell="1" allowOverlap="1" wp14:anchorId="52649B27" wp14:editId="154B631F">
            <wp:simplePos x="0" y="0"/>
            <wp:positionH relativeFrom="column">
              <wp:posOffset>3721100</wp:posOffset>
            </wp:positionH>
            <wp:positionV relativeFrom="paragraph">
              <wp:posOffset>4149928</wp:posOffset>
            </wp:positionV>
            <wp:extent cx="298450" cy="540385"/>
            <wp:effectExtent l="0" t="0" r="6350" b="5715"/>
            <wp:wrapNone/>
            <wp:docPr id="193" name="Picture 1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1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98450" cy="5403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4D9" w:rsidRPr="003C1779">
        <w:rPr>
          <w:noProof/>
        </w:rPr>
        <w:drawing>
          <wp:anchor distT="0" distB="0" distL="114300" distR="114300" simplePos="0" relativeHeight="252209152" behindDoc="1" locked="0" layoutInCell="1" allowOverlap="1" wp14:anchorId="5A33639A" wp14:editId="04B34F8E">
            <wp:simplePos x="0" y="0"/>
            <wp:positionH relativeFrom="column">
              <wp:posOffset>-15240</wp:posOffset>
            </wp:positionH>
            <wp:positionV relativeFrom="paragraph">
              <wp:posOffset>4443500</wp:posOffset>
            </wp:positionV>
            <wp:extent cx="1231900" cy="647700"/>
            <wp:effectExtent l="0" t="0" r="0" b="0"/>
            <wp:wrapNone/>
            <wp:docPr id="169" name="Picture 16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7" name="staff3.png"/>
                    <pic:cNvPicPr/>
                  </pic:nvPicPr>
                  <pic:blipFill>
                    <a:blip r:embed="rId2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2319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4D9" w:rsidRPr="003C1779">
        <w:rPr>
          <w:noProof/>
        </w:rPr>
        <w:drawing>
          <wp:anchor distT="0" distB="0" distL="114300" distR="114300" simplePos="0" relativeHeight="252206080" behindDoc="1" locked="0" layoutInCell="1" allowOverlap="1" wp14:anchorId="1A769E19" wp14:editId="7A6AA533">
            <wp:simplePos x="0" y="0"/>
            <wp:positionH relativeFrom="column">
              <wp:posOffset>5953760</wp:posOffset>
            </wp:positionH>
            <wp:positionV relativeFrom="paragraph">
              <wp:posOffset>4709795</wp:posOffset>
            </wp:positionV>
            <wp:extent cx="1130300" cy="146050"/>
            <wp:effectExtent l="0" t="0" r="0" b="6350"/>
            <wp:wrapNone/>
            <wp:docPr id="166" name="Picture 16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4D9" w:rsidRPr="003C1779">
        <w:rPr>
          <w:noProof/>
        </w:rPr>
        <w:drawing>
          <wp:anchor distT="0" distB="0" distL="114300" distR="114300" simplePos="0" relativeHeight="252203008" behindDoc="1" locked="0" layoutInCell="1" allowOverlap="1" wp14:anchorId="7BB36916" wp14:editId="00CAAD65">
            <wp:simplePos x="0" y="0"/>
            <wp:positionH relativeFrom="column">
              <wp:posOffset>3166110</wp:posOffset>
            </wp:positionH>
            <wp:positionV relativeFrom="paragraph">
              <wp:posOffset>4716145</wp:posOffset>
            </wp:positionV>
            <wp:extent cx="1130300" cy="146050"/>
            <wp:effectExtent l="0" t="0" r="0" b="6350"/>
            <wp:wrapNone/>
            <wp:docPr id="163" name="Picture 16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B024D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9936" behindDoc="0" locked="0" layoutInCell="1" allowOverlap="1" wp14:anchorId="7C55F257" wp14:editId="184A988A">
                <wp:simplePos x="0" y="0"/>
                <wp:positionH relativeFrom="column">
                  <wp:posOffset>7071360</wp:posOffset>
                </wp:positionH>
                <wp:positionV relativeFrom="paragraph">
                  <wp:posOffset>4341495</wp:posOffset>
                </wp:positionV>
                <wp:extent cx="2032000" cy="876300"/>
                <wp:effectExtent l="0" t="0" r="12700" b="12700"/>
                <wp:wrapNone/>
                <wp:docPr id="155" name="Rounded Rectangle 1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F37E4D"/>
                        </a:solidFill>
                        <a:ln>
                          <a:solidFill>
                            <a:srgbClr val="F37E4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0486B6C" w14:textId="77777777" w:rsidR="003C1779" w:rsidRPr="000F4B7B" w:rsidRDefault="003C1779" w:rsidP="003C177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0F4B7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ollow TCC advice and monitor symptoms and blood loss. If the patient deteriorates, immediately refer to the nearest high-level medical facility</w:t>
                            </w:r>
                          </w:p>
                          <w:p w14:paraId="354DE5E7" w14:textId="77777777" w:rsidR="003C1779" w:rsidRPr="00CA1E79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7C55F257" id="Rounded Rectangle 155" o:spid="_x0000_s1043" style="position:absolute;margin-left:556.8pt;margin-top:341.85pt;width:160pt;height:69pt;z-index:252199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" fillcolor="#f37e4d" strokecolor="#f37e4d" strokeweight="1pt">
                <v:stroke joinstyle="miter"/>
                <v:textbox>
                  <w:txbxContent>
                    <w:p w14:paraId="40486B6C" w14:textId="77777777" w:rsidR="003C1779" w:rsidRPr="000F4B7B" w:rsidRDefault="003C1779" w:rsidP="003C177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0F4B7B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F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ollow TCC advice and monitor symptoms and blood loss. If the patient deteriorates, immediately refer to the nearest high-level medical facility</w:t>
                      </w:r>
                    </w:p>
                    <w:p w14:paraId="354DE5E7" w14:textId="77777777" w:rsidR="003C1779" w:rsidRPr="00CA1E79" w:rsidRDefault="003C1779" w:rsidP="003C1779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024D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8912" behindDoc="0" locked="0" layoutInCell="1" allowOverlap="1" wp14:anchorId="4554BBA2" wp14:editId="3645368D">
                <wp:simplePos x="0" y="0"/>
                <wp:positionH relativeFrom="column">
                  <wp:posOffset>4264660</wp:posOffset>
                </wp:positionH>
                <wp:positionV relativeFrom="paragraph">
                  <wp:posOffset>4341495</wp:posOffset>
                </wp:positionV>
                <wp:extent cx="2032000" cy="876300"/>
                <wp:effectExtent l="0" t="0" r="12700" b="12700"/>
                <wp:wrapNone/>
                <wp:docPr id="154" name="Rounded Rectangle 1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F37E4D"/>
                        </a:solidFill>
                        <a:ln>
                          <a:solidFill>
                            <a:srgbClr val="F37E4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B9A7FC8" w14:textId="77777777" w:rsidR="003C1779" w:rsidRPr="00CA1E79" w:rsidRDefault="003C1779" w:rsidP="003C1779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ind w:left="284" w:hanging="284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all TCC to refer</w:t>
                            </w:r>
                          </w:p>
                          <w:p w14:paraId="1124E05E" w14:textId="4488E939" w:rsidR="003C1779" w:rsidRPr="00CA1E79" w:rsidRDefault="003C1779" w:rsidP="003C1779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ind w:left="284" w:hanging="284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Follow the Management and Therapeutic Strategies (labelled as Basic</w:t>
                            </w:r>
                            <w:r w:rsidR="007B7C6E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or Comprehensive level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4EC03F47" w14:textId="77777777" w:rsidR="003C1779" w:rsidRPr="00CA1E79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554BBA2" id="Rounded Rectangle 154" o:spid="_x0000_s1044" style="position:absolute;margin-left:335.8pt;margin-top:341.85pt;width:160pt;height:69pt;z-index:2521989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" fillcolor="#f37e4d" strokecolor="#f37e4d" strokeweight="1pt">
                <v:stroke joinstyle="miter"/>
                <v:textbox>
                  <w:txbxContent>
                    <w:p w14:paraId="1B9A7FC8" w14:textId="77777777" w:rsidR="003C1779" w:rsidRPr="00CA1E79" w:rsidRDefault="003C1779" w:rsidP="003C1779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ind w:left="284" w:hanging="284"/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all TCC to refer</w:t>
                      </w:r>
                    </w:p>
                    <w:p w14:paraId="1124E05E" w14:textId="4488E939" w:rsidR="003C1779" w:rsidRPr="00CA1E79" w:rsidRDefault="003C1779" w:rsidP="003C1779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ind w:left="284" w:hanging="284"/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Follow the Management and Therapeutic Strategies (labelled as Basic</w:t>
                      </w:r>
                      <w:r w:rsidR="007B7C6E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 or Comprehensive level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)</w:t>
                      </w:r>
                    </w:p>
                    <w:p w14:paraId="4EC03F47" w14:textId="77777777" w:rsidR="003C1779" w:rsidRPr="00CA1E79" w:rsidRDefault="003C1779" w:rsidP="003C1779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B024D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7888" behindDoc="0" locked="0" layoutInCell="1" allowOverlap="1" wp14:anchorId="031E742B" wp14:editId="68EA1D41">
                <wp:simplePos x="0" y="0"/>
                <wp:positionH relativeFrom="column">
                  <wp:posOffset>1477010</wp:posOffset>
                </wp:positionH>
                <wp:positionV relativeFrom="paragraph">
                  <wp:posOffset>4341698</wp:posOffset>
                </wp:positionV>
                <wp:extent cx="2032000" cy="876300"/>
                <wp:effectExtent l="0" t="0" r="12700" b="12700"/>
                <wp:wrapNone/>
                <wp:docPr id="153" name="Rounded Rectangle 1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F37E4D"/>
                        </a:solidFill>
                        <a:ln>
                          <a:solidFill>
                            <a:srgbClr val="F37E4D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0AA81FF" w14:textId="77777777" w:rsidR="003C1779" w:rsidRPr="00CA1E79" w:rsidRDefault="003C1779" w:rsidP="003C177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I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f you are</w:t>
                            </w: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trained in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administering IV, performing blood tests and the use of bimanual compression and/or condom tamponade to stop bleeding</w:t>
                            </w:r>
                          </w:p>
                          <w:p w14:paraId="084A0B27" w14:textId="77777777" w:rsidR="003C1779" w:rsidRPr="0069214A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31E742B" id="Rounded Rectangle 153" o:spid="_x0000_s1045" style="position:absolute;margin-left:116.3pt;margin-top:341.85pt;width:160pt;height:69pt;z-index:2521978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" fillcolor="#f37e4d" strokecolor="#f37e4d" strokeweight="1pt">
                <v:stroke joinstyle="miter"/>
                <v:textbox>
                  <w:txbxContent>
                    <w:p w14:paraId="60AA81FF" w14:textId="77777777" w:rsidR="003C1779" w:rsidRPr="00CA1E79" w:rsidRDefault="003C1779" w:rsidP="003C177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I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f you are</w:t>
                      </w: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 trained in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administering IV, performing blood tests and the use of bimanual compression and/or condom tamponade to stop bleeding</w:t>
                      </w:r>
                    </w:p>
                    <w:p w14:paraId="084A0B27" w14:textId="77777777" w:rsidR="003C1779" w:rsidRPr="0069214A" w:rsidRDefault="003C1779" w:rsidP="003C1779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88672" behindDoc="0" locked="0" layoutInCell="1" allowOverlap="1" wp14:anchorId="0A9ED858" wp14:editId="66606F64">
                <wp:simplePos x="0" y="0"/>
                <wp:positionH relativeFrom="column">
                  <wp:posOffset>1464310</wp:posOffset>
                </wp:positionH>
                <wp:positionV relativeFrom="paragraph">
                  <wp:posOffset>947420</wp:posOffset>
                </wp:positionV>
                <wp:extent cx="2032000" cy="876300"/>
                <wp:effectExtent l="0" t="0" r="12700" b="12700"/>
                <wp:wrapNone/>
                <wp:docPr id="101" name="Rounded Rectangle 10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E54828"/>
                        </a:solidFill>
                        <a:ln>
                          <a:solidFill>
                            <a:srgbClr val="E548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791D5F1B" w14:textId="2FDFF4CB" w:rsidR="003C1779" w:rsidRPr="00CA1E79" w:rsidRDefault="003C1779" w:rsidP="003C177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If you are not trained in Telemedicine protocol care for the patient</w:t>
                            </w:r>
                            <w:r w:rsidR="00A7411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,</w:t>
                            </w: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or </w:t>
                            </w:r>
                            <w:r w:rsidR="00A7411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in </w:t>
                            </w: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midwifery skills</w:t>
                            </w:r>
                          </w:p>
                          <w:p w14:paraId="76D6887D" w14:textId="77777777" w:rsidR="003C1779" w:rsidRPr="0069214A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A9ED858" id="Rounded Rectangle 101" o:spid="_x0000_s1046" style="position:absolute;margin-left:115.3pt;margin-top:74.6pt;width:160pt;height:69pt;z-index:252188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" fillcolor="#e54828" strokecolor="#e54828" strokeweight="1pt">
                <v:stroke joinstyle="miter"/>
                <v:textbox>
                  <w:txbxContent>
                    <w:p w14:paraId="791D5F1B" w14:textId="2FDFF4CB" w:rsidR="003C1779" w:rsidRPr="00CA1E79" w:rsidRDefault="003C1779" w:rsidP="003C177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If you are not trained in Telemedicine protocol care for the patient</w:t>
                      </w:r>
                      <w:r w:rsidR="00A7411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,</w:t>
                      </w: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 or </w:t>
                      </w:r>
                      <w:r w:rsidR="00A7411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in </w:t>
                      </w: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midwifery skills</w:t>
                      </w:r>
                    </w:p>
                    <w:p w14:paraId="76D6887D" w14:textId="77777777" w:rsidR="003C1779" w:rsidRPr="0069214A" w:rsidRDefault="003C1779" w:rsidP="003C1779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0720" behindDoc="0" locked="0" layoutInCell="1" allowOverlap="1" wp14:anchorId="34129F6D" wp14:editId="74079587">
                <wp:simplePos x="0" y="0"/>
                <wp:positionH relativeFrom="column">
                  <wp:posOffset>-365125</wp:posOffset>
                </wp:positionH>
                <wp:positionV relativeFrom="paragraph">
                  <wp:posOffset>6198235</wp:posOffset>
                </wp:positionV>
                <wp:extent cx="3156585" cy="254000"/>
                <wp:effectExtent l="0" t="0" r="0" b="0"/>
                <wp:wrapNone/>
                <wp:docPr id="102" name="Text Box 10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F3F2304" w14:textId="7B2690B1" w:rsidR="003C1779" w:rsidRPr="0069214A" w:rsidRDefault="003C1779" w:rsidP="003C1779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69214A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D2747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69214A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4129F6D" id="Text Box 102" o:spid="_x0000_s1047" type="#_x0000_t202" style="position:absolute;margin-left:-28.75pt;margin-top:488.05pt;width:248.55pt;height:20pt;z-index:2521907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" filled="f" stroked="f" strokeweight=".5pt">
                <v:textbox>
                  <w:txbxContent>
                    <w:p w14:paraId="1F3F2304" w14:textId="7B2690B1" w:rsidR="003C1779" w:rsidRPr="0069214A" w:rsidRDefault="003C1779" w:rsidP="003C1779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69214A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D2747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69214A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2768" behindDoc="0" locked="0" layoutInCell="1" allowOverlap="1" wp14:anchorId="176462BD" wp14:editId="1C1344FA">
                <wp:simplePos x="0" y="0"/>
                <wp:positionH relativeFrom="column">
                  <wp:posOffset>4251960</wp:posOffset>
                </wp:positionH>
                <wp:positionV relativeFrom="paragraph">
                  <wp:posOffset>953770</wp:posOffset>
                </wp:positionV>
                <wp:extent cx="2032000" cy="876300"/>
                <wp:effectExtent l="0" t="0" r="12700" b="12700"/>
                <wp:wrapNone/>
                <wp:docPr id="104" name="Rounded Rectangle 10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E54828"/>
                        </a:solidFill>
                        <a:ln>
                          <a:solidFill>
                            <a:srgbClr val="E548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0867DEF" w14:textId="77777777" w:rsidR="003C1779" w:rsidRPr="00CA1E79" w:rsidRDefault="003C1779" w:rsidP="003C1779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ind w:left="284" w:hanging="284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Call TCC urgently</w:t>
                            </w:r>
                          </w:p>
                          <w:p w14:paraId="529A2220" w14:textId="13BE9E31" w:rsidR="003C1779" w:rsidRPr="00CA1E79" w:rsidRDefault="003C1779" w:rsidP="003C1779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ind w:left="284" w:hanging="284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Take history of the patient (du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r</w:t>
                            </w: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</w:t>
                            </w:r>
                            <w:r w:rsidR="0013073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t</w:t>
                            </w: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ion and amount of bleeding, date and time of delivery, delivery mode and any intervention</w:t>
                            </w:r>
                            <w:r w:rsidR="0013073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7E1BF977" w14:textId="77777777" w:rsidR="003C1779" w:rsidRPr="00CA1E79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176462BD" id="Rounded Rectangle 104" o:spid="_x0000_s1048" style="position:absolute;margin-left:334.8pt;margin-top:75.1pt;width:160pt;height:69pt;z-index:2521927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" fillcolor="#e54828" strokecolor="#e54828" strokeweight="1pt">
                <v:stroke joinstyle="miter"/>
                <v:textbox>
                  <w:txbxContent>
                    <w:p w14:paraId="50867DEF" w14:textId="77777777" w:rsidR="003C1779" w:rsidRPr="00CA1E79" w:rsidRDefault="003C1779" w:rsidP="003C1779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ind w:left="284" w:hanging="284"/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Call TCC urgently</w:t>
                      </w:r>
                    </w:p>
                    <w:p w14:paraId="529A2220" w14:textId="13BE9E31" w:rsidR="003C1779" w:rsidRPr="00CA1E79" w:rsidRDefault="003C1779" w:rsidP="003C1779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ind w:left="284" w:hanging="284"/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Take history of the patient (du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r</w:t>
                      </w: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a</w:t>
                      </w:r>
                      <w:r w:rsidR="00130734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t</w:t>
                      </w: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ion and amount of bleeding, date and time of delivery, delivery mode and any intervention</w:t>
                      </w:r>
                      <w:r w:rsidR="00130734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)</w:t>
                      </w:r>
                    </w:p>
                    <w:p w14:paraId="7E1BF977" w14:textId="77777777" w:rsidR="003C1779" w:rsidRPr="00CA1E79" w:rsidRDefault="003C1779" w:rsidP="003C1779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3792" behindDoc="0" locked="0" layoutInCell="1" allowOverlap="1" wp14:anchorId="2BEAC3A4" wp14:editId="2A49E4E4">
                <wp:simplePos x="0" y="0"/>
                <wp:positionH relativeFrom="column">
                  <wp:posOffset>7058660</wp:posOffset>
                </wp:positionH>
                <wp:positionV relativeFrom="paragraph">
                  <wp:posOffset>953770</wp:posOffset>
                </wp:positionV>
                <wp:extent cx="2032000" cy="876300"/>
                <wp:effectExtent l="0" t="0" r="12700" b="12700"/>
                <wp:wrapNone/>
                <wp:docPr id="105" name="Rounded Rectangle 10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E54828"/>
                        </a:solidFill>
                        <a:ln>
                          <a:solidFill>
                            <a:srgbClr val="E54828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123E5440" w14:textId="0CC999F7" w:rsidR="003C1779" w:rsidRPr="00252FA4" w:rsidRDefault="00F152C8" w:rsidP="00252FA4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252FA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Refer</w:t>
                            </w:r>
                            <w:r w:rsidR="003C1779" w:rsidRPr="00252FA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to the nearest medical facility immediately</w:t>
                            </w:r>
                          </w:p>
                          <w:p w14:paraId="7C32E533" w14:textId="77777777" w:rsidR="003C1779" w:rsidRPr="00CA1E79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2BEAC3A4" id="Rounded Rectangle 105" o:spid="_x0000_s1049" style="position:absolute;margin-left:555.8pt;margin-top:75.1pt;width:160pt;height:69pt;z-index:2521937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" fillcolor="#e54828" strokecolor="#e54828" strokeweight="1pt">
                <v:stroke joinstyle="miter"/>
                <v:textbox>
                  <w:txbxContent>
                    <w:p w14:paraId="123E5440" w14:textId="0CC999F7" w:rsidR="003C1779" w:rsidRPr="00252FA4" w:rsidRDefault="00F152C8" w:rsidP="00252FA4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252FA4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Refer</w:t>
                      </w:r>
                      <w:r w:rsidR="003C1779" w:rsidRPr="00252FA4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 to the nearest medical facility immediately</w:t>
                      </w:r>
                    </w:p>
                    <w:p w14:paraId="7C32E533" w14:textId="77777777" w:rsidR="003C1779" w:rsidRPr="00CA1E79" w:rsidRDefault="003C1779" w:rsidP="003C1779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4816" behindDoc="0" locked="0" layoutInCell="1" allowOverlap="1" wp14:anchorId="4F2525F1" wp14:editId="6FDECFE6">
                <wp:simplePos x="0" y="0"/>
                <wp:positionH relativeFrom="column">
                  <wp:posOffset>1470660</wp:posOffset>
                </wp:positionH>
                <wp:positionV relativeFrom="paragraph">
                  <wp:posOffset>2592070</wp:posOffset>
                </wp:positionV>
                <wp:extent cx="2032000" cy="876300"/>
                <wp:effectExtent l="0" t="0" r="12700" b="12700"/>
                <wp:wrapNone/>
                <wp:docPr id="106" name="Rounded Rectangle 10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A92E24"/>
                        </a:solidFill>
                        <a:ln>
                          <a:solidFill>
                            <a:srgbClr val="A92E2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478FE072" w14:textId="5E20C903" w:rsidR="003C1779" w:rsidRPr="00CA1E79" w:rsidRDefault="003C1779" w:rsidP="003C177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I</w:t>
                            </w:r>
                            <w:r w:rsidR="00252FA4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f you are </w:t>
                            </w: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trained in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administering IV, performing blood tests and massaging uterus</w:t>
                            </w:r>
                          </w:p>
                          <w:p w14:paraId="75A24642" w14:textId="77777777" w:rsidR="003C1779" w:rsidRPr="0069214A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4F2525F1" id="Rounded Rectangle 106" o:spid="_x0000_s1050" style="position:absolute;margin-left:115.8pt;margin-top:204.1pt;width:160pt;height:69pt;z-index:2521948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" fillcolor="#a92e24" strokecolor="#a92e24" strokeweight="1pt">
                <v:stroke joinstyle="miter"/>
                <v:textbox>
                  <w:txbxContent>
                    <w:p w14:paraId="478FE072" w14:textId="5E20C903" w:rsidR="003C1779" w:rsidRPr="00CA1E79" w:rsidRDefault="003C1779" w:rsidP="003C177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I</w:t>
                      </w:r>
                      <w:r w:rsidR="00252FA4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f you are </w:t>
                      </w: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trained in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administering IV, performing blood tests and massaging uterus</w:t>
                      </w:r>
                    </w:p>
                    <w:p w14:paraId="75A24642" w14:textId="77777777" w:rsidR="003C1779" w:rsidRPr="0069214A" w:rsidRDefault="003C1779" w:rsidP="003C1779">
                      <w:pPr>
                        <w:jc w:val="center"/>
                        <w:rPr>
                          <w:rFonts w:ascii="Arial" w:hAnsi="Arial" w:cs="Arial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5840" behindDoc="0" locked="0" layoutInCell="1" allowOverlap="1" wp14:anchorId="6D7D6551" wp14:editId="51DA98EC">
                <wp:simplePos x="0" y="0"/>
                <wp:positionH relativeFrom="column">
                  <wp:posOffset>4258310</wp:posOffset>
                </wp:positionH>
                <wp:positionV relativeFrom="paragraph">
                  <wp:posOffset>2598420</wp:posOffset>
                </wp:positionV>
                <wp:extent cx="2032000" cy="876300"/>
                <wp:effectExtent l="0" t="0" r="12700" b="12700"/>
                <wp:wrapNone/>
                <wp:docPr id="107" name="Rounded Rectangle 10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A92E24"/>
                        </a:solidFill>
                        <a:ln>
                          <a:solidFill>
                            <a:srgbClr val="A92E2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6D6E51CD" w14:textId="77777777" w:rsidR="003C1779" w:rsidRPr="00CA1E79" w:rsidRDefault="003C1779" w:rsidP="003C1779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ind w:left="284" w:hanging="284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CA1E79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C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all TCC to refer</w:t>
                            </w:r>
                          </w:p>
                          <w:p w14:paraId="3C45212E" w14:textId="360B33CF" w:rsidR="003C1779" w:rsidRPr="00CA1E79" w:rsidRDefault="003C1779" w:rsidP="003C1779">
                            <w:pPr>
                              <w:pStyle w:val="ListParagraph"/>
                              <w:numPr>
                                <w:ilvl w:val="0"/>
                                <w:numId w:val="19"/>
                              </w:numPr>
                              <w:ind w:left="284" w:hanging="284"/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Follow the Management and Therapeutic Strategies (labelled as </w:t>
                            </w:r>
                            <w:r w:rsidR="00ED74E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Community or 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Basic</w:t>
                            </w:r>
                            <w:r w:rsidR="00ED74E3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 xml:space="preserve"> level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)</w:t>
                            </w:r>
                          </w:p>
                          <w:p w14:paraId="4316B75B" w14:textId="77777777" w:rsidR="003C1779" w:rsidRPr="00CA1E79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6D7D6551" id="Rounded Rectangle 107" o:spid="_x0000_s1051" style="position:absolute;margin-left:335.3pt;margin-top:204.6pt;width:160pt;height:69pt;z-index:2521958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" fillcolor="#a92e24" strokecolor="#a92e24" strokeweight="1pt">
                <v:stroke joinstyle="miter"/>
                <v:textbox>
                  <w:txbxContent>
                    <w:p w14:paraId="6D6E51CD" w14:textId="77777777" w:rsidR="003C1779" w:rsidRPr="00CA1E79" w:rsidRDefault="003C1779" w:rsidP="003C1779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ind w:left="284" w:hanging="284"/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CA1E79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C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all TCC to refer</w:t>
                      </w:r>
                    </w:p>
                    <w:p w14:paraId="3C45212E" w14:textId="360B33CF" w:rsidR="003C1779" w:rsidRPr="00CA1E79" w:rsidRDefault="003C1779" w:rsidP="003C1779">
                      <w:pPr>
                        <w:pStyle w:val="ListParagraph"/>
                        <w:numPr>
                          <w:ilvl w:val="0"/>
                          <w:numId w:val="19"/>
                        </w:numPr>
                        <w:ind w:left="284" w:hanging="284"/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Follow the Management and Therapeutic Strategies (labelled as </w:t>
                      </w:r>
                      <w:r w:rsidR="00ED74E3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Community or 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Basic</w:t>
                      </w:r>
                      <w:r w:rsidR="00ED74E3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 xml:space="preserve"> level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)</w:t>
                      </w:r>
                    </w:p>
                    <w:p w14:paraId="4316B75B" w14:textId="77777777" w:rsidR="003C1779" w:rsidRPr="00CA1E79" w:rsidRDefault="003C1779" w:rsidP="003C1779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196864" behindDoc="0" locked="0" layoutInCell="1" allowOverlap="1" wp14:anchorId="0F7ECFDD" wp14:editId="4A298501">
                <wp:simplePos x="0" y="0"/>
                <wp:positionH relativeFrom="column">
                  <wp:posOffset>7065010</wp:posOffset>
                </wp:positionH>
                <wp:positionV relativeFrom="paragraph">
                  <wp:posOffset>2598420</wp:posOffset>
                </wp:positionV>
                <wp:extent cx="2032000" cy="876300"/>
                <wp:effectExtent l="0" t="0" r="12700" b="12700"/>
                <wp:wrapNone/>
                <wp:docPr id="108" name="Rounded Rectangle 10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032000" cy="876300"/>
                        </a:xfrm>
                        <a:prstGeom prst="roundRect">
                          <a:avLst/>
                        </a:prstGeom>
                        <a:solidFill>
                          <a:srgbClr val="A92E24"/>
                        </a:solidFill>
                        <a:ln>
                          <a:solidFill>
                            <a:srgbClr val="A92E24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txbx>
                        <w:txbxContent>
                          <w:p w14:paraId="5984E923" w14:textId="77777777" w:rsidR="003C1779" w:rsidRPr="000F4B7B" w:rsidRDefault="003C1779" w:rsidP="003C177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0F4B7B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F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ollow TCC advice and monitor symptoms and blood loss. If the patient deteriorates, immediately refer to the nearest high-level medical facility</w:t>
                            </w:r>
                          </w:p>
                          <w:p w14:paraId="5AF0BDB4" w14:textId="77777777" w:rsidR="003C1779" w:rsidRPr="00CA1E79" w:rsidRDefault="003C1779" w:rsidP="003C1779">
                            <w:pPr>
                              <w:jc w:val="center"/>
                              <w:rPr>
                                <w:rFonts w:ascii="Arial" w:hAnsi="Arial" w:cs="Arial"/>
                                <w:sz w:val="16"/>
                                <w:szCs w:val="1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oundrect w14:anchorId="0F7ECFDD" id="Rounded Rectangle 108" o:spid="_x0000_s1052" style="position:absolute;margin-left:556.3pt;margin-top:204.6pt;width:160pt;height:69pt;z-index:2521968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arcsize="10923f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" fillcolor="#a92e24" strokecolor="#a92e24" strokeweight="1pt">
                <v:stroke joinstyle="miter"/>
                <v:textbox>
                  <w:txbxContent>
                    <w:p w14:paraId="5984E923" w14:textId="77777777" w:rsidR="003C1779" w:rsidRPr="000F4B7B" w:rsidRDefault="003C1779" w:rsidP="003C177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0F4B7B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F</w:t>
                      </w:r>
                      <w: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ollow TCC advice and monitor symptoms and blood loss. If the patient deteriorates, immediately refer to the nearest high-level medical facility</w:t>
                      </w:r>
                    </w:p>
                    <w:p w14:paraId="5AF0BDB4" w14:textId="77777777" w:rsidR="003C1779" w:rsidRPr="00CA1E79" w:rsidRDefault="003C1779" w:rsidP="003C1779">
                      <w:pPr>
                        <w:jc w:val="center"/>
                        <w:rPr>
                          <w:rFonts w:ascii="Arial" w:hAnsi="Arial" w:cs="Arial"/>
                          <w:sz w:val="16"/>
                          <w:szCs w:val="16"/>
                        </w:rPr>
                      </w:pPr>
                    </w:p>
                  </w:txbxContent>
                </v:textbox>
              </v:roundrect>
            </w:pict>
          </mc:Fallback>
        </mc:AlternateContent>
      </w:r>
      <w:r w:rsidR="003C1779" w:rsidRPr="003C1779">
        <w:rPr>
          <w:noProof/>
        </w:rPr>
        <w:drawing>
          <wp:anchor distT="0" distB="0" distL="114300" distR="114300" simplePos="0" relativeHeight="252200960" behindDoc="1" locked="0" layoutInCell="1" allowOverlap="1" wp14:anchorId="72BFF67F" wp14:editId="35E04717">
            <wp:simplePos x="0" y="0"/>
            <wp:positionH relativeFrom="column">
              <wp:posOffset>3129915</wp:posOffset>
            </wp:positionH>
            <wp:positionV relativeFrom="paragraph">
              <wp:posOffset>1319530</wp:posOffset>
            </wp:positionV>
            <wp:extent cx="1130300" cy="146050"/>
            <wp:effectExtent l="0" t="0" r="0" b="6350"/>
            <wp:wrapNone/>
            <wp:docPr id="161" name="Picture 16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 w:rsidRPr="003C1779">
        <w:rPr>
          <w:noProof/>
        </w:rPr>
        <w:drawing>
          <wp:anchor distT="0" distB="0" distL="114300" distR="114300" simplePos="0" relativeHeight="252201984" behindDoc="1" locked="0" layoutInCell="1" allowOverlap="1" wp14:anchorId="117C925B" wp14:editId="7813FB05">
            <wp:simplePos x="0" y="0"/>
            <wp:positionH relativeFrom="column">
              <wp:posOffset>3128010</wp:posOffset>
            </wp:positionH>
            <wp:positionV relativeFrom="paragraph">
              <wp:posOffset>2960370</wp:posOffset>
            </wp:positionV>
            <wp:extent cx="1130300" cy="146050"/>
            <wp:effectExtent l="0" t="0" r="0" b="6350"/>
            <wp:wrapNone/>
            <wp:docPr id="162" name="Picture 16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 w:rsidRPr="003C1779">
        <w:rPr>
          <w:noProof/>
        </w:rPr>
        <w:drawing>
          <wp:anchor distT="0" distB="0" distL="114300" distR="114300" simplePos="0" relativeHeight="252204032" behindDoc="1" locked="0" layoutInCell="1" allowOverlap="1" wp14:anchorId="46991DB0" wp14:editId="3191DB77">
            <wp:simplePos x="0" y="0"/>
            <wp:positionH relativeFrom="column">
              <wp:posOffset>5922010</wp:posOffset>
            </wp:positionH>
            <wp:positionV relativeFrom="paragraph">
              <wp:posOffset>1315720</wp:posOffset>
            </wp:positionV>
            <wp:extent cx="1130300" cy="146050"/>
            <wp:effectExtent l="0" t="0" r="0" b="6350"/>
            <wp:wrapNone/>
            <wp:docPr id="164" name="Picture 16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 w:rsidRPr="003C1779">
        <w:rPr>
          <w:noProof/>
        </w:rPr>
        <w:drawing>
          <wp:anchor distT="0" distB="0" distL="114300" distR="114300" simplePos="0" relativeHeight="252205056" behindDoc="1" locked="0" layoutInCell="1" allowOverlap="1" wp14:anchorId="65700A40" wp14:editId="439D2664">
            <wp:simplePos x="0" y="0"/>
            <wp:positionH relativeFrom="column">
              <wp:posOffset>5915660</wp:posOffset>
            </wp:positionH>
            <wp:positionV relativeFrom="paragraph">
              <wp:posOffset>2966720</wp:posOffset>
            </wp:positionV>
            <wp:extent cx="1130300" cy="146050"/>
            <wp:effectExtent l="0" t="0" r="0" b="6350"/>
            <wp:wrapNone/>
            <wp:docPr id="165" name="Picture 16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2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1130300" cy="1460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 w:rsidRPr="003C1779">
        <w:rPr>
          <w:noProof/>
        </w:rPr>
        <w:drawing>
          <wp:anchor distT="0" distB="0" distL="114300" distR="114300" simplePos="0" relativeHeight="252207104" behindDoc="1" locked="0" layoutInCell="1" allowOverlap="1" wp14:anchorId="1E39E754" wp14:editId="4DFCFDEF">
            <wp:simplePos x="0" y="0"/>
            <wp:positionH relativeFrom="column">
              <wp:posOffset>238760</wp:posOffset>
            </wp:positionH>
            <wp:positionV relativeFrom="paragraph">
              <wp:posOffset>1061720</wp:posOffset>
            </wp:positionV>
            <wp:extent cx="876300" cy="647700"/>
            <wp:effectExtent l="0" t="0" r="0" b="0"/>
            <wp:wrapNone/>
            <wp:docPr id="167" name="Picture 16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5" name="staff1.png"/>
                    <pic:cNvPicPr/>
                  </pic:nvPicPr>
                  <pic:blipFill>
                    <a:blip r:embed="rId2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8763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 w:rsidRPr="003C1779">
        <w:rPr>
          <w:noProof/>
        </w:rPr>
        <w:drawing>
          <wp:anchor distT="0" distB="0" distL="114300" distR="114300" simplePos="0" relativeHeight="252208128" behindDoc="1" locked="0" layoutInCell="1" allowOverlap="1" wp14:anchorId="0AD4A7F2" wp14:editId="26820693">
            <wp:simplePos x="0" y="0"/>
            <wp:positionH relativeFrom="column">
              <wp:posOffset>86360</wp:posOffset>
            </wp:positionH>
            <wp:positionV relativeFrom="paragraph">
              <wp:posOffset>2674620</wp:posOffset>
            </wp:positionV>
            <wp:extent cx="1066800" cy="647700"/>
            <wp:effectExtent l="0" t="0" r="0" b="0"/>
            <wp:wrapNone/>
            <wp:docPr id="168" name="Picture 16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6" name="staff2.png"/>
                    <pic:cNvPicPr/>
                  </pic:nvPicPr>
                  <pic:blipFill>
                    <a:blip r:embed="rId2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1066800" cy="64770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 w:rsidRPr="003C1779">
        <w:rPr>
          <w:noProof/>
        </w:rPr>
        <mc:AlternateContent>
          <mc:Choice Requires="wps">
            <w:drawing>
              <wp:anchor distT="0" distB="0" distL="114300" distR="114300" simplePos="0" relativeHeight="252212224" behindDoc="1" locked="0" layoutInCell="1" allowOverlap="1" wp14:anchorId="6FA8700B" wp14:editId="3688D266">
                <wp:simplePos x="0" y="0"/>
                <wp:positionH relativeFrom="column">
                  <wp:posOffset>-95885</wp:posOffset>
                </wp:positionH>
                <wp:positionV relativeFrom="paragraph">
                  <wp:posOffset>3824079</wp:posOffset>
                </wp:positionV>
                <wp:extent cx="6762750" cy="419100"/>
                <wp:effectExtent l="0" t="0" r="0" b="0"/>
                <wp:wrapNone/>
                <wp:docPr id="158" name="Text Box 15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762750" cy="4191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93E2E4F" w14:textId="77777777" w:rsidR="003C1779" w:rsidRPr="0016497A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</w:rPr>
                            </w:pPr>
                            <w:r w:rsidRPr="0016497A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8"/>
                                <w:szCs w:val="28"/>
                                <w:lang w:val="en-US"/>
                              </w:rPr>
                              <w:t>Staff with comprehensive birth-related training (i.e. midwives)</w:t>
                            </w:r>
                          </w:p>
                          <w:p w14:paraId="71835D9E" w14:textId="77777777" w:rsidR="003C1779" w:rsidRPr="0016497A" w:rsidRDefault="003C1779" w:rsidP="003C1779">
                            <w:pPr>
                              <w:spacing w:after="120"/>
                              <w:rPr>
                                <w:rFonts w:ascii="Arial" w:hAnsi="Arial" w:cs="Arial"/>
                                <w:color w:val="C00000"/>
                                <w:sz w:val="28"/>
                                <w:szCs w:val="2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FA8700B" id="Text Box 158" o:spid="_x0000_s1053" type="#_x0000_t202" style="position:absolute;margin-left:-7.55pt;margin-top:301.1pt;width:532.5pt;height:33pt;z-index:-2511042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" filled="f" stroked="f" strokeweight=".5pt">
                <v:textbox>
                  <w:txbxContent>
                    <w:p w14:paraId="493E2E4F" w14:textId="77777777" w:rsidR="003C1779" w:rsidRPr="0016497A" w:rsidRDefault="003C1779" w:rsidP="003C177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</w:rPr>
                      </w:pPr>
                      <w:r w:rsidRPr="0016497A">
                        <w:rPr>
                          <w:rFonts w:ascii="Arial" w:hAnsi="Arial" w:cs="Arial"/>
                          <w:b/>
                          <w:color w:val="000000" w:themeColor="text1"/>
                          <w:sz w:val="28"/>
                          <w:szCs w:val="28"/>
                          <w:lang w:val="en-US"/>
                        </w:rPr>
                        <w:t>Staff with comprehensive birth-related training (i.e. midwives)</w:t>
                      </w:r>
                    </w:p>
                    <w:p w14:paraId="71835D9E" w14:textId="77777777" w:rsidR="003C1779" w:rsidRPr="0016497A" w:rsidRDefault="003C1779" w:rsidP="003C1779">
                      <w:pPr>
                        <w:spacing w:after="120"/>
                        <w:rPr>
                          <w:rFonts w:ascii="Arial" w:hAnsi="Arial" w:cs="Arial"/>
                          <w:color w:val="C00000"/>
                          <w:sz w:val="28"/>
                          <w:szCs w:val="2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</w:p>
    <w:p w14:paraId="2794EDCB" w14:textId="62004CA9" w:rsidR="003C1779" w:rsidRDefault="006E4E05">
      <w:r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317696" behindDoc="0" locked="0" layoutInCell="1" allowOverlap="1" wp14:anchorId="621C81BE" wp14:editId="693EE9C1">
                <wp:simplePos x="0" y="0"/>
                <wp:positionH relativeFrom="column">
                  <wp:posOffset>3677697</wp:posOffset>
                </wp:positionH>
                <wp:positionV relativeFrom="paragraph">
                  <wp:posOffset>-904352</wp:posOffset>
                </wp:positionV>
                <wp:extent cx="2955290" cy="1326383"/>
                <wp:effectExtent l="0" t="0" r="0" b="7620"/>
                <wp:wrapNone/>
                <wp:docPr id="225" name="Text Box 22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955290" cy="1326383"/>
                        </a:xfrm>
                        <a:prstGeom prst="rect">
                          <a:avLst/>
                        </a:prstGeom>
                        <a:solidFill>
                          <a:schemeClr val="accent2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7AC67264" w14:textId="3350BEF6" w:rsidR="008A2347" w:rsidRPr="002B0A8B" w:rsidRDefault="008A2347" w:rsidP="008A234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 xml:space="preserve">NOTE: 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This is a template based on the Ghana telemedicine pilot experience. </w:t>
                            </w:r>
                            <w:r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Countries must review the cont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ent and </w:t>
                            </w:r>
                            <w: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>adapt to their local procedures and policies</w:t>
                            </w:r>
                            <w:r w:rsidR="006E4E05"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  <w:t xml:space="preserve"> for each disease or condition</w:t>
                            </w:r>
                            <w:r w:rsidRPr="0056215D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.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 w:rsidR="00672665" w:rsidRPr="00672665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Edit </w:t>
                            </w:r>
                            <w:r w:rsidR="00672665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>the content directly within each text box.</w:t>
                            </w:r>
                            <w:r w:rsidR="006E4E05">
                              <w:rPr>
                                <w:rFonts w:ascii="Arial" w:hAnsi="Arial" w:cs="Arial"/>
                                <w:spacing w:val="-1"/>
                                <w:sz w:val="20"/>
                                <w:szCs w:val="20"/>
                              </w:rPr>
                              <w:t xml:space="preserve"> </w:t>
                            </w:r>
                            <w:r>
                              <w:rPr>
                                <w:rFonts w:ascii="Arial" w:hAnsi="Arial" w:cs="Arial"/>
                                <w:b/>
                                <w:spacing w:val="-1"/>
                                <w:sz w:val="20"/>
                                <w:szCs w:val="20"/>
                              </w:rPr>
                              <w:t>Please delete this note before sending out to your telemedicine staff.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21C81BE" id="Text Box 225" o:spid="_x0000_s1054" type="#_x0000_t202" style="position:absolute;margin-left:289.6pt;margin-top:-71.2pt;width:232.7pt;height:104.45pt;z-index:2523176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" fillcolor="#ed7d31 [3205]" stroked="f" strokeweight=".5pt">
                <v:textbox>
                  <w:txbxContent>
                    <w:p w14:paraId="7AC67264" w14:textId="3350BEF6" w:rsidR="008A2347" w:rsidRPr="002B0A8B" w:rsidRDefault="008A2347" w:rsidP="008A234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 xml:space="preserve">NOTE: 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This is a template based on the Ghana telemedicine pilot experience. </w:t>
                      </w:r>
                      <w:r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Countries must review the cont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ent and </w:t>
                      </w:r>
                      <w:r>
                        <w:rPr>
                          <w:rFonts w:ascii="Arial" w:hAnsi="Arial" w:cs="Arial"/>
                          <w:sz w:val="20"/>
                          <w:szCs w:val="20"/>
                        </w:rPr>
                        <w:t>adapt to their local procedures and policies</w:t>
                      </w:r>
                      <w:r w:rsidR="006E4E05">
                        <w:rPr>
                          <w:rFonts w:ascii="Arial" w:hAnsi="Arial" w:cs="Arial"/>
                          <w:sz w:val="20"/>
                          <w:szCs w:val="20"/>
                        </w:rPr>
                        <w:t xml:space="preserve"> for each disease or condition</w:t>
                      </w:r>
                      <w:r w:rsidRPr="0056215D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.</w:t>
                      </w: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 w:rsidR="00672665" w:rsidRPr="00672665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Edit </w:t>
                      </w:r>
                      <w:r w:rsidR="00672665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>the content directly within each text box.</w:t>
                      </w:r>
                      <w:r w:rsidR="006E4E05">
                        <w:rPr>
                          <w:rFonts w:ascii="Arial" w:hAnsi="Arial" w:cs="Arial"/>
                          <w:spacing w:val="-1"/>
                          <w:sz w:val="20"/>
                          <w:szCs w:val="20"/>
                        </w:rPr>
                        <w:t xml:space="preserve"> </w:t>
                      </w:r>
                      <w:r>
                        <w:rPr>
                          <w:rFonts w:ascii="Arial" w:hAnsi="Arial" w:cs="Arial"/>
                          <w:b/>
                          <w:spacing w:val="-1"/>
                          <w:sz w:val="20"/>
                          <w:szCs w:val="20"/>
                        </w:rPr>
                        <w:t>Please delete this note before sending out to your telemedicine staff.</w:t>
                      </w:r>
                    </w:p>
                  </w:txbxContent>
                </v:textbox>
              </v:shape>
            </w:pict>
          </mc:Fallback>
        </mc:AlternateContent>
      </w:r>
      <w:r w:rsidR="00672665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0416" behindDoc="1" locked="0" layoutInCell="1" allowOverlap="1" wp14:anchorId="1545D344" wp14:editId="1D907077">
                <wp:simplePos x="0" y="0"/>
                <wp:positionH relativeFrom="column">
                  <wp:posOffset>1999622</wp:posOffset>
                </wp:positionH>
                <wp:positionV relativeFrom="paragraph">
                  <wp:posOffset>3516923</wp:posOffset>
                </wp:positionV>
                <wp:extent cx="2120900" cy="1084936"/>
                <wp:effectExtent l="0" t="0" r="0" b="1270"/>
                <wp:wrapNone/>
                <wp:docPr id="241" name="Text Box 24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120900" cy="108493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30EB343" w14:textId="77777777" w:rsidR="004D4FF7" w:rsidRPr="00EA313E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/>
                              <w:ind w:left="288" w:hanging="288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What is the date and time of delivery?</w:t>
                            </w:r>
                          </w:p>
                          <w:p w14:paraId="012BEA9D" w14:textId="655333A5" w:rsidR="00672665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before="240" w:after="120"/>
                              <w:ind w:left="288" w:hanging="288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How was the baby delivered?</w:t>
                            </w:r>
                            <w:r w:rsidR="00672665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br/>
                              <w:t>Was it a caesarean birth?</w:t>
                            </w:r>
                          </w:p>
                          <w:p w14:paraId="28155512" w14:textId="77777777" w:rsidR="00672665" w:rsidRPr="00672665" w:rsidRDefault="00672665" w:rsidP="00672665">
                            <w:pPr>
                              <w:pStyle w:val="ListParagraph"/>
                              <w:spacing w:before="240" w:after="120"/>
                              <w:ind w:left="288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</w:p>
                          <w:p w14:paraId="093E0F3C" w14:textId="36B52037" w:rsidR="004D4FF7" w:rsidRPr="00672665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5"/>
                              </w:numPr>
                              <w:spacing w:after="120"/>
                              <w:ind w:left="270" w:hanging="27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672665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Were there any interventions?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45D344" id="Text Box 241" o:spid="_x0000_s1055" type="#_x0000_t202" style="position:absolute;margin-left:157.45pt;margin-top:276.9pt;width:167pt;height:85.45pt;z-index:-2510960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" filled="f" stroked="f" strokeweight=".5pt">
                <v:textbox>
                  <w:txbxContent>
                    <w:p w14:paraId="630EB343" w14:textId="77777777" w:rsidR="004D4FF7" w:rsidRPr="00EA313E" w:rsidRDefault="004D4FF7" w:rsidP="0067266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/>
                        <w:ind w:left="288" w:hanging="288"/>
                        <w:contextualSpacing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What is the date and time of delivery?</w:t>
                      </w:r>
                    </w:p>
                    <w:p w14:paraId="012BEA9D" w14:textId="655333A5" w:rsidR="00672665" w:rsidRDefault="004D4FF7" w:rsidP="0067266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before="240" w:after="120"/>
                        <w:ind w:left="288" w:hanging="288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How was the baby delivered?</w:t>
                      </w:r>
                      <w:r w:rsidR="00672665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br/>
                        <w:t>Was it a caesarean birth?</w:t>
                      </w:r>
                    </w:p>
                    <w:p w14:paraId="28155512" w14:textId="77777777" w:rsidR="00672665" w:rsidRPr="00672665" w:rsidRDefault="00672665" w:rsidP="00672665">
                      <w:pPr>
                        <w:pStyle w:val="ListParagraph"/>
                        <w:spacing w:before="240" w:after="120"/>
                        <w:ind w:left="288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</w:p>
                    <w:p w14:paraId="093E0F3C" w14:textId="36B52037" w:rsidR="004D4FF7" w:rsidRPr="00672665" w:rsidRDefault="004D4FF7" w:rsidP="00672665">
                      <w:pPr>
                        <w:pStyle w:val="ListParagraph"/>
                        <w:numPr>
                          <w:ilvl w:val="0"/>
                          <w:numId w:val="15"/>
                        </w:numPr>
                        <w:spacing w:after="120"/>
                        <w:ind w:left="270" w:hanging="27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672665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 xml:space="preserve">Were there any interventions? </w:t>
                      </w:r>
                    </w:p>
                  </w:txbxContent>
                </v:textbox>
              </v:shape>
            </w:pict>
          </mc:Fallback>
        </mc:AlternateContent>
      </w:r>
      <w:r w:rsidR="00672665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4272" behindDoc="1" locked="0" layoutInCell="1" allowOverlap="1" wp14:anchorId="49E5971D" wp14:editId="3D99DB75">
                <wp:simplePos x="0" y="0"/>
                <wp:positionH relativeFrom="column">
                  <wp:posOffset>-180870</wp:posOffset>
                </wp:positionH>
                <wp:positionV relativeFrom="paragraph">
                  <wp:posOffset>3084843</wp:posOffset>
                </wp:positionV>
                <wp:extent cx="6366510" cy="1517301"/>
                <wp:effectExtent l="19050" t="19050" r="15240" b="26035"/>
                <wp:wrapNone/>
                <wp:docPr id="235" name="Rectangle 23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6366510" cy="1517301"/>
                        </a:xfrm>
                        <a:prstGeom prst="rect">
                          <a:avLst/>
                        </a:prstGeom>
                        <a:noFill/>
                        <a:ln w="3810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26C69330" id="Rectangle 235" o:spid="_x0000_s1026" style="position:absolute;margin-left:-14.25pt;margin-top:242.9pt;width:501.3pt;height:119.45pt;z-index:-2511022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" filled="f" strokecolor="#c00000" strokeweight="3pt"/>
            </w:pict>
          </mc:Fallback>
        </mc:AlternateContent>
      </w:r>
      <w:r w:rsidR="00672665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9392" behindDoc="1" locked="0" layoutInCell="1" allowOverlap="1" wp14:anchorId="6B88F006" wp14:editId="30A6FD72">
                <wp:simplePos x="0" y="0"/>
                <wp:positionH relativeFrom="column">
                  <wp:posOffset>-110532</wp:posOffset>
                </wp:positionH>
                <wp:positionV relativeFrom="paragraph">
                  <wp:posOffset>3446585</wp:posOffset>
                </wp:positionV>
                <wp:extent cx="2209800" cy="1067288"/>
                <wp:effectExtent l="0" t="0" r="0" b="0"/>
                <wp:wrapNone/>
                <wp:docPr id="240" name="Text Box 24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09800" cy="1067288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2C221B1" w14:textId="77777777" w:rsidR="004D4FF7" w:rsidRDefault="004D4FF7" w:rsidP="00672665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after="120"/>
                              <w:ind w:left="274" w:hanging="274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How long has the patient been bleeding after delivery?</w:t>
                            </w:r>
                          </w:p>
                          <w:p w14:paraId="1C938980" w14:textId="77777777" w:rsidR="004D4FF7" w:rsidRPr="007476C4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14"/>
                              </w:numPr>
                              <w:spacing w:before="240" w:after="120"/>
                              <w:ind w:left="274" w:hanging="274"/>
                              <w:contextualSpacing w:val="0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7476C4"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</w:rPr>
                              <w:t>What is the amount of bleeding, any fainting or shock?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B88F006" id="Text Box 240" o:spid="_x0000_s1056" type="#_x0000_t202" style="position:absolute;margin-left:-8.7pt;margin-top:271.4pt;width:174pt;height:84.05pt;z-index:-251097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" filled="f" stroked="f" strokeweight=".5pt">
                <v:textbox>
                  <w:txbxContent>
                    <w:p w14:paraId="72C221B1" w14:textId="77777777" w:rsidR="004D4FF7" w:rsidRDefault="004D4FF7" w:rsidP="00672665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after="120"/>
                        <w:ind w:left="274" w:hanging="274"/>
                        <w:contextualSpacing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How long has the patient been bleeding after delivery?</w:t>
                      </w:r>
                    </w:p>
                    <w:p w14:paraId="1C938980" w14:textId="77777777" w:rsidR="004D4FF7" w:rsidRPr="007476C4" w:rsidRDefault="004D4FF7" w:rsidP="004D4FF7">
                      <w:pPr>
                        <w:pStyle w:val="ListParagraph"/>
                        <w:numPr>
                          <w:ilvl w:val="0"/>
                          <w:numId w:val="14"/>
                        </w:numPr>
                        <w:spacing w:before="240" w:after="120"/>
                        <w:ind w:left="274" w:hanging="274"/>
                        <w:contextualSpacing w:val="0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</w:pPr>
                      <w:r w:rsidRPr="007476C4"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</w:rPr>
                        <w:t>What is the amount of bleeding, any fainting or shock?</w:t>
                      </w:r>
                    </w:p>
                  </w:txbxContent>
                </v:textbox>
              </v:shape>
            </w:pict>
          </mc:Fallback>
        </mc:AlternateContent>
      </w:r>
      <w:r w:rsidR="00064668" w:rsidRPr="004D4FF7">
        <w:rPr>
          <w:noProof/>
        </w:rPr>
        <mc:AlternateContent>
          <mc:Choice Requires="wps">
            <w:drawing>
              <wp:anchor distT="0" distB="0" distL="114300" distR="114300" simplePos="0" relativeHeight="252319744" behindDoc="0" locked="0" layoutInCell="1" allowOverlap="1" wp14:anchorId="6399AD32" wp14:editId="06EBC9AC">
                <wp:simplePos x="0" y="0"/>
                <wp:positionH relativeFrom="column">
                  <wp:posOffset>-261927</wp:posOffset>
                </wp:positionH>
                <wp:positionV relativeFrom="paragraph">
                  <wp:posOffset>8913704</wp:posOffset>
                </wp:positionV>
                <wp:extent cx="6337300" cy="452176"/>
                <wp:effectExtent l="0" t="0" r="0" b="5080"/>
                <wp:wrapNone/>
                <wp:docPr id="15" name="Text Box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37300" cy="452176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6DC4EE6" w14:textId="5540341C" w:rsidR="00064668" w:rsidRPr="00064668" w:rsidRDefault="00064668" w:rsidP="00064668">
                            <w:pPr>
                              <w:rPr>
                                <w:rFonts w:ascii="Arial" w:eastAsiaTheme="minorHAnsi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</w:pP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      </w:r>
                            <w:r w:rsidR="00557E8A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Novartis</w:t>
                            </w:r>
                            <w:r w:rsidR="0068059F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 Foundation</w:t>
                            </w:r>
                            <w:r w:rsidR="00557E8A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 xml:space="preserve">, </w:t>
                            </w:r>
                            <w:r w:rsidRPr="00064668">
                              <w:rPr>
                                <w:rFonts w:ascii="Arial" w:hAnsi="Arial" w:cs="Arial"/>
                                <w:color w:val="000000"/>
                                <w:sz w:val="16"/>
                                <w:szCs w:val="18"/>
                                <w:lang w:val="en-US"/>
                              </w:rPr>
                              <w:t>and St. Martin’s Hospital.</w:t>
                            </w:r>
                          </w:p>
                          <w:p w14:paraId="7CCBC211" w14:textId="77777777" w:rsidR="00064668" w:rsidRPr="00064668" w:rsidRDefault="00064668" w:rsidP="00064668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399AD32" id="Text Box 15" o:spid="_x0000_s1057" type="#_x0000_t202" style="position:absolute;margin-left:-20.6pt;margin-top:701.85pt;width:499pt;height:35.6pt;z-index:2523197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" filled="f" stroked="f" strokeweight=".5pt">
                <v:textbox>
                  <w:txbxContent>
                    <w:p w14:paraId="76DC4EE6" w14:textId="5540341C" w:rsidR="00064668" w:rsidRPr="00064668" w:rsidRDefault="00064668" w:rsidP="00064668">
                      <w:pPr>
                        <w:rPr>
                          <w:rFonts w:ascii="Arial" w:eastAsiaTheme="minorHAnsi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</w:pP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We acknowledge the contributions of partners on the Ghana Telemedicine pilot: Airtel, Earth Institute, Columbia University, Ericsson, Ghana Health Service, the Ghana Ambulance Service, Ministry of Communication, Ministry of Health, and National Health Insurance Agency, MedGate, Millennium Promise Alliance, </w:t>
                      </w:r>
                      <w:r w:rsidR="00557E8A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Novartis</w:t>
                      </w:r>
                      <w:r w:rsidR="0068059F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 Foundation</w:t>
                      </w:r>
                      <w:bookmarkStart w:id="1" w:name="_GoBack"/>
                      <w:bookmarkEnd w:id="1"/>
                      <w:r w:rsidR="00557E8A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 xml:space="preserve">, </w:t>
                      </w:r>
                      <w:r w:rsidRPr="00064668">
                        <w:rPr>
                          <w:rFonts w:ascii="Arial" w:hAnsi="Arial" w:cs="Arial"/>
                          <w:color w:val="000000"/>
                          <w:sz w:val="16"/>
                          <w:szCs w:val="18"/>
                          <w:lang w:val="en-US"/>
                        </w:rPr>
                        <w:t>and St. Martin’s Hospital.</w:t>
                      </w:r>
                    </w:p>
                    <w:p w14:paraId="7CCBC211" w14:textId="77777777" w:rsidR="00064668" w:rsidRPr="00064668" w:rsidRDefault="00064668" w:rsidP="00064668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C61856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2464" behindDoc="0" locked="0" layoutInCell="1" allowOverlap="1" wp14:anchorId="06CE8DB7" wp14:editId="1FA0780A">
                <wp:simplePos x="0" y="0"/>
                <wp:positionH relativeFrom="column">
                  <wp:posOffset>-274320</wp:posOffset>
                </wp:positionH>
                <wp:positionV relativeFrom="paragraph">
                  <wp:posOffset>9451975</wp:posOffset>
                </wp:positionV>
                <wp:extent cx="3156585" cy="254000"/>
                <wp:effectExtent l="0" t="0" r="0" b="0"/>
                <wp:wrapNone/>
                <wp:docPr id="245" name="Text Box 24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CDB2FBD" w14:textId="70CE7AFC" w:rsidR="004D4FF7" w:rsidRPr="0044476B" w:rsidRDefault="004D4FF7" w:rsidP="004D4FF7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D2747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6CE8DB7" id="Text Box 245" o:spid="_x0000_s1058" type="#_x0000_t202" style="position:absolute;margin-left:-21.6pt;margin-top:744.25pt;width:248.55pt;height:20pt;z-index:2522224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" filled="f" stroked="f" strokeweight=".5pt">
                <v:textbox>
                  <w:txbxContent>
                    <w:p w14:paraId="2CDB2FBD" w14:textId="70CE7AFC" w:rsidR="004D4FF7" w:rsidRPr="0044476B" w:rsidRDefault="004D4FF7" w:rsidP="004D4FF7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D2747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6560" behindDoc="0" locked="0" layoutInCell="1" allowOverlap="1" wp14:anchorId="0F31147E" wp14:editId="7C55A7EB">
                <wp:simplePos x="0" y="0"/>
                <wp:positionH relativeFrom="column">
                  <wp:posOffset>4381501</wp:posOffset>
                </wp:positionH>
                <wp:positionV relativeFrom="paragraph">
                  <wp:posOffset>4826000</wp:posOffset>
                </wp:positionV>
                <wp:extent cx="1892300" cy="1781175"/>
                <wp:effectExtent l="0" t="0" r="0" b="0"/>
                <wp:wrapNone/>
                <wp:docPr id="253" name="Text Box 25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2300" cy="1781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linkedTxbx id="34" seq="1"/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F31147E" id="Text Box 253" o:spid="_x0000_s1058" type="#_x0000_t202" style="position:absolute;margin-left:345pt;margin-top:380pt;width:149pt;height:140.25pt;z-index:252226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" filled="f" stroked="f" strokeweight=".5pt">
                <v:textbox>
                  <w:txbxContent/>
                </v:textbox>
              </v:shape>
            </w:pict>
          </mc:Fallback>
        </mc:AlternateContent>
      </w:r>
      <w:r w:rsidR="00F41CA1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8608" behindDoc="0" locked="0" layoutInCell="1" allowOverlap="1" wp14:anchorId="4B58AB45" wp14:editId="3516290F">
                <wp:simplePos x="0" y="0"/>
                <wp:positionH relativeFrom="column">
                  <wp:posOffset>4445000</wp:posOffset>
                </wp:positionH>
                <wp:positionV relativeFrom="paragraph">
                  <wp:posOffset>6584950</wp:posOffset>
                </wp:positionV>
                <wp:extent cx="1974850" cy="1920240"/>
                <wp:effectExtent l="0" t="0" r="0" b="0"/>
                <wp:wrapNone/>
                <wp:docPr id="257" name="Text Box 25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974850" cy="192024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9B629DF" w14:textId="29C93446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Mode of delivery</w:t>
                            </w:r>
                          </w:p>
                          <w:p w14:paraId="0C713FE2" w14:textId="51E86D12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Induction of labor</w:t>
                            </w:r>
                          </w:p>
                          <w:p w14:paraId="6FAC7BD8" w14:textId="5CAD327D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Augmentation of labor</w:t>
                            </w:r>
                          </w:p>
                          <w:p w14:paraId="4717F6E5" w14:textId="7B76D546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Duration of second stage of labor</w:t>
                            </w:r>
                          </w:p>
                          <w:p w14:paraId="7D67788B" w14:textId="18E0E5E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Approximate amount of blood loss</w:t>
                            </w:r>
                          </w:p>
                          <w:p w14:paraId="05886609" w14:textId="06E091FC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State of the uterus</w:t>
                            </w:r>
                          </w:p>
                          <w:p w14:paraId="5CBF0C5C" w14:textId="704D1376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State of the genital tract (vaginal area, perineum, cervix)</w:t>
                            </w:r>
                          </w:p>
                          <w:p w14:paraId="2849FBE4" w14:textId="57F0886E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State of the placenta and membranes</w:t>
                            </w:r>
                          </w:p>
                          <w:p w14:paraId="395124D5" w14:textId="77777777" w:rsidR="004D4FF7" w:rsidRPr="00071D46" w:rsidRDefault="004D4FF7" w:rsidP="004D4FF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  <w:p w14:paraId="78FED265" w14:textId="77777777" w:rsidR="004D4FF7" w:rsidRPr="00071D46" w:rsidRDefault="004D4FF7" w:rsidP="004D4FF7">
                            <w:pPr>
                              <w:autoSpaceDE w:val="0"/>
                              <w:autoSpaceDN w:val="0"/>
                              <w:adjustRightInd w:val="0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B58AB45" id="Text Box 257" o:spid="_x0000_s1060" type="#_x0000_t202" style="position:absolute;margin-left:350pt;margin-top:518.5pt;width:155.5pt;height:151.2pt;z-index:252228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" filled="f" stroked="f" strokeweight=".5pt">
                <v:textbox>
                  <w:txbxContent>
                    <w:p w14:paraId="69B629DF" w14:textId="29C93446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Mode of delivery</w:t>
                      </w:r>
                    </w:p>
                    <w:p w14:paraId="0C713FE2" w14:textId="51E86D12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Induction of labor</w:t>
                      </w:r>
                    </w:p>
                    <w:p w14:paraId="6FAC7BD8" w14:textId="5CAD327D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Augmentation of labor</w:t>
                      </w:r>
                    </w:p>
                    <w:p w14:paraId="4717F6E5" w14:textId="7B76D546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Duration of second stage of labor</w:t>
                      </w:r>
                    </w:p>
                    <w:p w14:paraId="7D67788B" w14:textId="18E0E5E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Approximate amount of blood loss</w:t>
                      </w:r>
                    </w:p>
                    <w:p w14:paraId="05886609" w14:textId="06E091FC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State of the uterus</w:t>
                      </w:r>
                    </w:p>
                    <w:p w14:paraId="5CBF0C5C" w14:textId="704D1376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State of the genital tract (vaginal area, perineum, cervix)</w:t>
                      </w:r>
                    </w:p>
                    <w:p w14:paraId="2849FBE4" w14:textId="57F0886E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State of the placenta and membranes</w:t>
                      </w:r>
                    </w:p>
                    <w:p w14:paraId="395124D5" w14:textId="77777777" w:rsidR="004D4FF7" w:rsidRPr="00071D46" w:rsidRDefault="004D4FF7" w:rsidP="004D4FF7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  <w:p w14:paraId="78FED265" w14:textId="77777777" w:rsidR="004D4FF7" w:rsidRPr="00071D46" w:rsidRDefault="004D4FF7" w:rsidP="004D4FF7">
                      <w:pPr>
                        <w:autoSpaceDE w:val="0"/>
                        <w:autoSpaceDN w:val="0"/>
                        <w:adjustRightInd w:val="0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9632" behindDoc="0" locked="0" layoutInCell="1" allowOverlap="1" wp14:anchorId="178AE99A" wp14:editId="4089C989">
                <wp:simplePos x="0" y="0"/>
                <wp:positionH relativeFrom="column">
                  <wp:posOffset>2446867</wp:posOffset>
                </wp:positionH>
                <wp:positionV relativeFrom="paragraph">
                  <wp:posOffset>4682067</wp:posOffset>
                </wp:positionV>
                <wp:extent cx="0" cy="4241800"/>
                <wp:effectExtent l="12700" t="0" r="12700" b="12700"/>
                <wp:wrapNone/>
                <wp:docPr id="264" name="Straight Connector 26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424180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447428FE" id="Straight Connector 264" o:spid="_x0000_s1026" style="position:absolute;z-index:252229632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192.65pt,368.65pt" to="192.65pt,702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" strokecolor="black [3200]" strokeweight="1.5pt">
                <v:stroke joinstyle="miter"/>
              </v:lin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7584" behindDoc="0" locked="0" layoutInCell="1" allowOverlap="1" wp14:anchorId="3B0E5D04" wp14:editId="551C95E6">
                <wp:simplePos x="0" y="0"/>
                <wp:positionH relativeFrom="column">
                  <wp:posOffset>2573655</wp:posOffset>
                </wp:positionH>
                <wp:positionV relativeFrom="paragraph">
                  <wp:posOffset>6705600</wp:posOffset>
                </wp:positionV>
                <wp:extent cx="1701800" cy="2921000"/>
                <wp:effectExtent l="0" t="0" r="0" b="0"/>
                <wp:wrapNone/>
                <wp:docPr id="255" name="Text Box 25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01800" cy="2921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667F83" w14:textId="4175FEF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Number of previous pregnancies</w:t>
                            </w:r>
                          </w:p>
                          <w:p w14:paraId="2636BA9B" w14:textId="66C32D6C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Duration of pregnancy</w:t>
                            </w:r>
                          </w:p>
                          <w:p w14:paraId="1CA18315" w14:textId="68B268BD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History of pregnancy-induced hypertension</w:t>
                            </w:r>
                          </w:p>
                          <w:p w14:paraId="7B2E8DFF" w14:textId="1DF36510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History of bleeding before birth (antepartum hemorrhage)</w:t>
                            </w:r>
                          </w:p>
                          <w:p w14:paraId="440A79E1" w14:textId="4136E50D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  <w:lang w:val="en-US"/>
                              </w:rPr>
                              <w:t>History of bleeding after birth (postpartum hemorrhage)</w:t>
                            </w:r>
                          </w:p>
                          <w:p w14:paraId="60F28B85" w14:textId="71FDF744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History of enlarged uterus – from multiple pregnancies, too much amniotic fluid, large baby, fibroids, etc.</w:t>
                            </w:r>
                          </w:p>
                          <w:p w14:paraId="53DF64E7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More than five babies including stillbirths</w:t>
                            </w:r>
                          </w:p>
                          <w:p w14:paraId="3C2EC7DC" w14:textId="3703D9D9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Age over 35 years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B0E5D04" id="Text Box 255" o:spid="_x0000_s1061" type="#_x0000_t202" style="position:absolute;margin-left:202.65pt;margin-top:528pt;width:134pt;height:230pt;z-index:2522275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" filled="f" stroked="f" strokeweight=".5pt">
                <v:textbox>
                  <w:txbxContent>
                    <w:p w14:paraId="7B667F83" w14:textId="4175FEF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Number of previous pregnancies</w:t>
                      </w:r>
                    </w:p>
                    <w:p w14:paraId="2636BA9B" w14:textId="66C32D6C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Duration of pregnancy</w:t>
                      </w:r>
                    </w:p>
                    <w:p w14:paraId="1CA18315" w14:textId="68B268BD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History of pregnancy-induced hypertension</w:t>
                      </w:r>
                    </w:p>
                    <w:p w14:paraId="7B2E8DFF" w14:textId="1DF36510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History of bleeding before birth (antepartum hemorrhage)</w:t>
                      </w:r>
                    </w:p>
                    <w:p w14:paraId="440A79E1" w14:textId="4136E50D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  <w:lang w:val="en-US"/>
                        </w:rPr>
                        <w:t>History of bleeding after birth (postpartum hemorrhage)</w:t>
                      </w:r>
                    </w:p>
                    <w:p w14:paraId="60F28B85" w14:textId="71FDF744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History of enlarged uterus – from multiple pregnancies, too much amniotic fluid, large baby, fibroids, etc.</w:t>
                      </w:r>
                    </w:p>
                    <w:p w14:paraId="53DF64E7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More than five babies including stillbirths</w:t>
                      </w:r>
                    </w:p>
                    <w:p w14:paraId="3C2EC7DC" w14:textId="3703D9D9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Age over 35 years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211FA">
        <w:rPr>
          <w:noProof/>
        </w:rPr>
        <mc:AlternateContent>
          <mc:Choice Requires="wps">
            <w:drawing>
              <wp:anchor distT="0" distB="0" distL="114300" distR="114300" simplePos="0" relativeHeight="252275712" behindDoc="0" locked="0" layoutInCell="1" allowOverlap="1" wp14:anchorId="5E8D1140" wp14:editId="44AF7ADC">
                <wp:simplePos x="0" y="0"/>
                <wp:positionH relativeFrom="column">
                  <wp:posOffset>4435898</wp:posOffset>
                </wp:positionH>
                <wp:positionV relativeFrom="paragraph">
                  <wp:posOffset>6375189</wp:posOffset>
                </wp:positionV>
                <wp:extent cx="1668780" cy="273050"/>
                <wp:effectExtent l="0" t="0" r="0" b="0"/>
                <wp:wrapNone/>
                <wp:docPr id="256" name="Text Box 25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68780" cy="2730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21F665" w14:textId="77777777" w:rsidR="004211FA" w:rsidRPr="0044476B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 xml:space="preserve">Delivery 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history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ab/>
                              <w:t xml:space="preserve">          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E8D1140" id="Text Box 256" o:spid="_x0000_s1062" type="#_x0000_t202" style="position:absolute;margin-left:349.3pt;margin-top:502pt;width:131.4pt;height:21.5pt;z-index:2522757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" filled="f" stroked="f" strokeweight=".5pt">
                <v:textbox>
                  <w:txbxContent>
                    <w:p w14:paraId="2021F665" w14:textId="77777777" w:rsidR="004211FA" w:rsidRPr="0044476B" w:rsidRDefault="004211FA" w:rsidP="004211F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 xml:space="preserve">Delivery 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history</w:t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</w: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ab/>
                        <w:t xml:space="preserve">           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211FA">
        <w:rPr>
          <w:noProof/>
        </w:rPr>
        <mc:AlternateContent>
          <mc:Choice Requires="wps">
            <w:drawing>
              <wp:anchor distT="0" distB="0" distL="114300" distR="114300" simplePos="0" relativeHeight="252274688" behindDoc="0" locked="0" layoutInCell="1" allowOverlap="1" wp14:anchorId="6E9AD783" wp14:editId="1B092FC1">
                <wp:simplePos x="0" y="0"/>
                <wp:positionH relativeFrom="column">
                  <wp:posOffset>2573655</wp:posOffset>
                </wp:positionH>
                <wp:positionV relativeFrom="paragraph">
                  <wp:posOffset>6358255</wp:posOffset>
                </wp:positionV>
                <wp:extent cx="1466850" cy="620395"/>
                <wp:effectExtent l="0" t="0" r="0" b="0"/>
                <wp:wrapNone/>
                <wp:docPr id="254" name="Text Box 25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466850" cy="6203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09F7396" w14:textId="11B40023" w:rsidR="004211FA" w:rsidRPr="00071D46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 xml:space="preserve">Previous history of pregnancy or labor 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E9AD783" id="Text Box 254" o:spid="_x0000_s1063" type="#_x0000_t202" style="position:absolute;margin-left:202.65pt;margin-top:500.65pt;width:115.5pt;height:48.85pt;z-index:2522746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" filled="f" stroked="f" strokeweight=".5pt">
                <v:textbox>
                  <w:txbxContent>
                    <w:p w14:paraId="209F7396" w14:textId="11B40023" w:rsidR="004211FA" w:rsidRPr="00071D46" w:rsidRDefault="004211FA" w:rsidP="004211F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  <w:lang w:val="en-US"/>
                        </w:rPr>
                        <w:t xml:space="preserve">Previous history of pregnancy or labor 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5536" behindDoc="0" locked="0" layoutInCell="1" allowOverlap="1" wp14:anchorId="29B25A08" wp14:editId="7D17D755">
                <wp:simplePos x="0" y="0"/>
                <wp:positionH relativeFrom="column">
                  <wp:posOffset>2573655</wp:posOffset>
                </wp:positionH>
                <wp:positionV relativeFrom="paragraph">
                  <wp:posOffset>4815205</wp:posOffset>
                </wp:positionV>
                <wp:extent cx="1651000" cy="1422400"/>
                <wp:effectExtent l="0" t="0" r="0" b="0"/>
                <wp:wrapNone/>
                <wp:docPr id="252" name="Text Box 25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651000" cy="14224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 id="34">
                        <w:txbxContent>
                          <w:p w14:paraId="70B14FE6" w14:textId="27034418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Cause of bleeding – find out cause of PPH</w:t>
                            </w:r>
                          </w:p>
                          <w:p w14:paraId="5D532955" w14:textId="435820DD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Amount of blood loss</w:t>
                            </w:r>
                          </w:p>
                          <w:p w14:paraId="5A65889B" w14:textId="1D4BF6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Any signs of shock (pale, 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BP &lt;90/60 mmHg, fast and thread</w:t>
                            </w:r>
                            <w:r w:rsidR="00071D4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y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 pulse &gt;120 beats per minute, cold and clammy limbs, restlessness)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 xml:space="preserve"> </w:t>
                            </w:r>
                          </w:p>
                          <w:p w14:paraId="04367D47" w14:textId="063AE4FD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State of the uterus – shrunk/contracted or flabby</w:t>
                            </w:r>
                          </w:p>
                          <w:p w14:paraId="3970AD8A" w14:textId="1C6F626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State of the vaginal area</w:t>
                            </w:r>
                          </w:p>
                          <w:p w14:paraId="32BE4912" w14:textId="781ECE80" w:rsidR="004D4FF7" w:rsidRDefault="004D4FF7" w:rsidP="00F41CA1">
                            <w:pPr>
                              <w:pStyle w:val="ListParagraph"/>
                              <w:numPr>
                                <w:ilvl w:val="1"/>
                                <w:numId w:val="20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Any tearing</w:t>
                            </w:r>
                          </w:p>
                          <w:p w14:paraId="49060B62" w14:textId="50E4F079" w:rsidR="004D4FF7" w:rsidRPr="00606D06" w:rsidRDefault="004D4FF7" w:rsidP="00F41CA1">
                            <w:pPr>
                              <w:pStyle w:val="ListParagraph"/>
                              <w:numPr>
                                <w:ilvl w:val="1"/>
                                <w:numId w:val="20"/>
                              </w:numPr>
                              <w:autoSpaceDE w:val="0"/>
                              <w:autoSpaceDN w:val="0"/>
                              <w:adjustRightInd w:val="0"/>
                              <w:ind w:left="284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Ruptured uterus</w:t>
                            </w:r>
                          </w:p>
                          <w:p w14:paraId="07EF9243" w14:textId="79EA220D" w:rsidR="004D4FF7" w:rsidRPr="00606D0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 w:rsidRPr="00606D06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Placenta that is out of the uterus is complete</w:t>
                            </w:r>
                          </w:p>
                          <w:p w14:paraId="0CCAB7C9" w14:textId="26295398" w:rsidR="004D4FF7" w:rsidRPr="00A6665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Any sign that a part of the placenta or fetal membranes are left in the uterus</w:t>
                            </w:r>
                          </w:p>
                          <w:p w14:paraId="57F94A46" w14:textId="77777777" w:rsidR="004D4FF7" w:rsidRPr="0044476B" w:rsidRDefault="004D4FF7" w:rsidP="004D4FF7">
                            <w:pPr>
                              <w:pStyle w:val="ListParagraph"/>
                              <w:autoSpaceDE w:val="0"/>
                              <w:autoSpaceDN w:val="0"/>
                              <w:adjustRightInd w:val="0"/>
                              <w:ind w:left="142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11A3385F" w14:textId="77777777" w:rsidR="004D4FF7" w:rsidRPr="0044476B" w:rsidRDefault="004D4FF7" w:rsidP="004D4FF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b/>
                                <w:bCs/>
                                <w:sz w:val="20"/>
                                <w:szCs w:val="20"/>
                              </w:rPr>
                            </w:pPr>
                          </w:p>
                          <w:p w14:paraId="3DB65F4A" w14:textId="77777777" w:rsidR="004D4FF7" w:rsidRPr="0044476B" w:rsidRDefault="004D4FF7" w:rsidP="004D4FF7">
                            <w:pPr>
                              <w:pStyle w:val="BasicParagraph"/>
                              <w:suppressAutoHyphens/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  <w:p w14:paraId="18727E5D" w14:textId="77777777" w:rsidR="004D4FF7" w:rsidRPr="0044476B" w:rsidRDefault="004D4FF7" w:rsidP="004D4FF7">
                            <w:pPr>
                              <w:rPr>
                                <w:rFonts w:ascii="Arial" w:hAnsi="Arial" w:cs="Arial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29B25A08" id="_x0000_t202" coordsize="21600,21600" o:spt="202" path="m,l,21600r21600,l21600,xe">
                <v:stroke joinstyle="miter"/>
                <v:path gradientshapeok="t" o:connecttype="rect"/>
              </v:shapetype>
              <v:shape id="Text Box 252" o:spid="_x0000_s1064" type="#_x0000_t202" style="position:absolute;margin-left:202.65pt;margin-top:379.15pt;width:130pt;height:112pt;z-index:252225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" filled="f" stroked="f" strokeweight=".5pt">
                <v:textbox style="mso-next-textbox:#Text Box 253">
                  <w:txbxContent>
                    <w:p w14:paraId="70B14FE6" w14:textId="27034418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Cause of bleeding – find out cause of PPH</w:t>
                      </w:r>
                    </w:p>
                    <w:p w14:paraId="5D532955" w14:textId="435820DD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Amount of blood loss</w:t>
                      </w:r>
                    </w:p>
                    <w:p w14:paraId="5A65889B" w14:textId="1D4BF6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Any signs of shock (pale, 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BP &lt;90/60 mmHg, fast and thread</w:t>
                      </w:r>
                      <w:r w:rsidR="00071D4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y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 pulse &gt;120 beats per minute, cold and clammy limbs, restlessness)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 xml:space="preserve"> </w:t>
                      </w:r>
                    </w:p>
                    <w:p w14:paraId="04367D47" w14:textId="063AE4FD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State of the uterus – shrunk/contracted or flabby</w:t>
                      </w:r>
                    </w:p>
                    <w:p w14:paraId="3970AD8A" w14:textId="1C6F626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State of the vaginal area</w:t>
                      </w:r>
                    </w:p>
                    <w:p w14:paraId="32BE4912" w14:textId="781ECE80" w:rsidR="004D4FF7" w:rsidRDefault="004D4FF7" w:rsidP="00F41CA1">
                      <w:pPr>
                        <w:pStyle w:val="ListParagraph"/>
                        <w:numPr>
                          <w:ilvl w:val="1"/>
                          <w:numId w:val="20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Any tearing</w:t>
                      </w:r>
                    </w:p>
                    <w:p w14:paraId="49060B62" w14:textId="50E4F079" w:rsidR="004D4FF7" w:rsidRPr="00606D06" w:rsidRDefault="004D4FF7" w:rsidP="00F41CA1">
                      <w:pPr>
                        <w:pStyle w:val="ListParagraph"/>
                        <w:numPr>
                          <w:ilvl w:val="1"/>
                          <w:numId w:val="20"/>
                        </w:numPr>
                        <w:autoSpaceDE w:val="0"/>
                        <w:autoSpaceDN w:val="0"/>
                        <w:adjustRightInd w:val="0"/>
                        <w:ind w:left="284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Ruptured uterus</w:t>
                      </w:r>
                    </w:p>
                    <w:p w14:paraId="07EF9243" w14:textId="79EA220D" w:rsidR="004D4FF7" w:rsidRPr="00606D0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 w:rsidRPr="00606D06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Placenta that is out of the uterus is complete</w:t>
                      </w:r>
                    </w:p>
                    <w:p w14:paraId="0CCAB7C9" w14:textId="26295398" w:rsidR="004D4FF7" w:rsidRPr="00A6665E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Any sign that a part of the placenta or fetal membranes are left in the uterus</w:t>
                      </w:r>
                    </w:p>
                    <w:p w14:paraId="57F94A46" w14:textId="77777777" w:rsidR="004D4FF7" w:rsidRPr="0044476B" w:rsidRDefault="004D4FF7" w:rsidP="004D4FF7">
                      <w:pPr>
                        <w:pStyle w:val="ListParagraph"/>
                        <w:autoSpaceDE w:val="0"/>
                        <w:autoSpaceDN w:val="0"/>
                        <w:adjustRightInd w:val="0"/>
                        <w:ind w:left="142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</w:p>
                    <w:p w14:paraId="11A3385F" w14:textId="77777777" w:rsidR="004D4FF7" w:rsidRPr="0044476B" w:rsidRDefault="004D4FF7" w:rsidP="004D4FF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b/>
                          <w:bCs/>
                          <w:sz w:val="20"/>
                          <w:szCs w:val="20"/>
                        </w:rPr>
                      </w:pPr>
                    </w:p>
                    <w:p w14:paraId="3DB65F4A" w14:textId="77777777" w:rsidR="004D4FF7" w:rsidRPr="0044476B" w:rsidRDefault="004D4FF7" w:rsidP="004D4FF7">
                      <w:pPr>
                        <w:pStyle w:val="BasicParagraph"/>
                        <w:suppressAutoHyphens/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  <w:p w14:paraId="18727E5D" w14:textId="77777777" w:rsidR="004D4FF7" w:rsidRPr="0044476B" w:rsidRDefault="004D4FF7" w:rsidP="004D4FF7">
                      <w:pPr>
                        <w:rPr>
                          <w:rFonts w:ascii="Arial" w:hAnsi="Arial" w:cs="Arial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30656" behindDoc="0" locked="0" layoutInCell="1" allowOverlap="1" wp14:anchorId="2AC17A1F" wp14:editId="1A6548FB">
                <wp:simplePos x="0" y="0"/>
                <wp:positionH relativeFrom="column">
                  <wp:posOffset>2675467</wp:posOffset>
                </wp:positionH>
                <wp:positionV relativeFrom="paragraph">
                  <wp:posOffset>6265333</wp:posOffset>
                </wp:positionV>
                <wp:extent cx="3631776" cy="16510"/>
                <wp:effectExtent l="0" t="0" r="13335" b="21590"/>
                <wp:wrapNone/>
                <wp:docPr id="265" name="Straight Connector 26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3631776" cy="1651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1D78D2A0" id="Straight Connector 265" o:spid="_x0000_s1026" style="position:absolute;z-index:25223065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10.65pt,493.35pt" to="496.6pt,494.6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" strokecolor="#c00000" strokeweight=".5pt">
                <v:stroke joinstyle="miter"/>
              </v:lin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4512" behindDoc="0" locked="0" layoutInCell="1" allowOverlap="1" wp14:anchorId="0E96041D" wp14:editId="3AAD84B9">
                <wp:simplePos x="0" y="0"/>
                <wp:positionH relativeFrom="column">
                  <wp:posOffset>2566670</wp:posOffset>
                </wp:positionH>
                <wp:positionV relativeFrom="paragraph">
                  <wp:posOffset>4605020</wp:posOffset>
                </wp:positionV>
                <wp:extent cx="3163570" cy="333375"/>
                <wp:effectExtent l="0" t="0" r="0" b="0"/>
                <wp:wrapNone/>
                <wp:docPr id="251" name="Text Box 25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3333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11F8154" w14:textId="77777777" w:rsidR="004D4FF7" w:rsidRPr="00B82992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B82992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Questions/accompanying symptoms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E96041D" id="Text Box 251" o:spid="_x0000_s1065" type="#_x0000_t202" style="position:absolute;margin-left:202.1pt;margin-top:362.6pt;width:249.1pt;height:26.25pt;z-index:2522245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" filled="f" stroked="f" strokeweight=".5pt">
                <v:textbox>
                  <w:txbxContent>
                    <w:p w14:paraId="411F8154" w14:textId="77777777" w:rsidR="004D4FF7" w:rsidRPr="00B82992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B82992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Questions/accompanying symptoms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23488" behindDoc="0" locked="0" layoutInCell="1" allowOverlap="1" wp14:anchorId="76D83E58" wp14:editId="1EFB3142">
                <wp:simplePos x="0" y="0"/>
                <wp:positionH relativeFrom="column">
                  <wp:posOffset>-270510</wp:posOffset>
                </wp:positionH>
                <wp:positionV relativeFrom="paragraph">
                  <wp:posOffset>4606713</wp:posOffset>
                </wp:positionV>
                <wp:extent cx="2683510" cy="1913255"/>
                <wp:effectExtent l="0" t="0" r="0" b="0"/>
                <wp:wrapNone/>
                <wp:docPr id="250" name="Text Box 25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683510" cy="19132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FC32F50" w14:textId="77777777" w:rsidR="004D4FF7" w:rsidRPr="0044476B" w:rsidRDefault="004D4FF7" w:rsidP="004D4FF7">
                            <w:pP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  <w:t>Alarm/danger signs and symptoms</w:t>
                            </w:r>
                          </w:p>
                          <w:p w14:paraId="2DFAFF1C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20"/>
                                <w:szCs w:val="20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Usually refer to hospital</w:t>
                            </w:r>
                          </w:p>
                          <w:p w14:paraId="11199025" w14:textId="77777777" w:rsidR="004D4FF7" w:rsidRPr="0044476B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Uterus is not contracted after birth (uterine atony)</w:t>
                            </w:r>
                          </w:p>
                          <w:p w14:paraId="1CBB8D0C" w14:textId="77777777" w:rsidR="004D4FF7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spacing w:before="120"/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  <w:t>Uterus or vaginal area is torn after birth</w:t>
                            </w:r>
                          </w:p>
                          <w:p w14:paraId="621EC246" w14:textId="77777777" w:rsidR="004D4FF7" w:rsidRPr="00B82992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7"/>
                                <w:szCs w:val="17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Placenta </w:t>
                            </w:r>
                            <w:r w:rsidRPr="003F14F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and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/</w:t>
                            </w:r>
                            <w:r w:rsidRPr="003F14F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or fetal membranes</w:t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 xml:space="preserve"> are left inside the uterus</w:t>
                            </w:r>
                          </w:p>
                          <w:p w14:paraId="510FEB1E" w14:textId="77777777" w:rsidR="004D4FF7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Bleeding takes very long to clot (coagulopathy)</w:t>
                            </w:r>
                          </w:p>
                          <w:p w14:paraId="6ABBC91E" w14:textId="45952C4C" w:rsidR="004D4FF7" w:rsidRPr="00B82992" w:rsidRDefault="004D4FF7" w:rsidP="004211FA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autoSpaceDE w:val="0"/>
                              <w:autoSpaceDN w:val="0"/>
                              <w:adjustRightInd w:val="0"/>
                              <w:ind w:left="142" w:hanging="142"/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</w:pP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Bleeding is heavy and/or patient is in shock</w:t>
                            </w:r>
                            <w:r w:rsidR="0011083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(pale, blood pressure (BP) &lt;90/60 mmHg,</w:t>
                            </w:r>
                            <w:r w:rsidR="0011083E"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br/>
                            </w:r>
                            <w:r>
                              <w:rPr>
                                <w:rFonts w:ascii="Arial" w:eastAsiaTheme="minorHAnsi" w:hAnsi="Arial" w:cs="Arial"/>
                                <w:sz w:val="17"/>
                                <w:szCs w:val="17"/>
                                <w:lang w:val="en-US"/>
                              </w:rPr>
                              <w:t>very fast pulse &gt;120 beats per minute)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6D83E58" id="Text Box 250" o:spid="_x0000_s1066" type="#_x0000_t202" style="position:absolute;margin-left:-21.3pt;margin-top:362.75pt;width:211.3pt;height:150.65pt;z-index:2522234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" filled="f" stroked="f" strokeweight=".5pt">
                <v:textbox>
                  <w:txbxContent>
                    <w:p w14:paraId="6FC32F50" w14:textId="77777777" w:rsidR="004D4FF7" w:rsidRPr="0044476B" w:rsidRDefault="004D4FF7" w:rsidP="004D4FF7">
                      <w:pPr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  <w:t>Alarm/danger signs and symptoms</w:t>
                      </w:r>
                    </w:p>
                    <w:p w14:paraId="2DFAFF1C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20"/>
                          <w:szCs w:val="20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Usually refer to hospital</w:t>
                      </w:r>
                    </w:p>
                    <w:p w14:paraId="11199025" w14:textId="77777777" w:rsidR="004D4FF7" w:rsidRPr="0044476B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Uterus is not contracted after birth (uterine atony)</w:t>
                      </w:r>
                    </w:p>
                    <w:p w14:paraId="1CBB8D0C" w14:textId="77777777" w:rsidR="004D4FF7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spacing w:before="120"/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  <w:t>Uterus or vaginal area is torn after birth</w:t>
                      </w:r>
                    </w:p>
                    <w:p w14:paraId="621EC246" w14:textId="77777777" w:rsidR="004D4FF7" w:rsidRPr="00B82992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7"/>
                          <w:szCs w:val="17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Placenta </w:t>
                      </w:r>
                      <w:r w:rsidRPr="003F14F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and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/</w:t>
                      </w:r>
                      <w:r w:rsidRPr="003F14F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or fetal membranes</w:t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 xml:space="preserve"> are left inside the uterus</w:t>
                      </w:r>
                    </w:p>
                    <w:p w14:paraId="510FEB1E" w14:textId="77777777" w:rsidR="004D4FF7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Bleeding takes very long to clot (coagulopathy)</w:t>
                      </w:r>
                    </w:p>
                    <w:p w14:paraId="6ABBC91E" w14:textId="45952C4C" w:rsidR="004D4FF7" w:rsidRPr="00B82992" w:rsidRDefault="004D4FF7" w:rsidP="004211FA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autoSpaceDE w:val="0"/>
                        <w:autoSpaceDN w:val="0"/>
                        <w:adjustRightInd w:val="0"/>
                        <w:ind w:left="142" w:hanging="142"/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</w:pP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Bleeding is heavy and/or patient is in shock</w:t>
                      </w:r>
                      <w:r w:rsidR="0011083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br/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(pale, blood pressure (BP) &lt;90/60 mmHg,</w:t>
                      </w:r>
                      <w:r w:rsidR="0011083E"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br/>
                      </w:r>
                      <w:r>
                        <w:rPr>
                          <w:rFonts w:ascii="Arial" w:eastAsiaTheme="minorHAnsi" w:hAnsi="Arial" w:cs="Arial"/>
                          <w:sz w:val="17"/>
                          <w:szCs w:val="17"/>
                          <w:lang w:val="en-US"/>
                        </w:rPr>
                        <w:t>very fast pulse &gt;120 beats per minute)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31680" behindDoc="1" locked="0" layoutInCell="1" allowOverlap="1" wp14:anchorId="73080040" wp14:editId="48D48816">
                <wp:simplePos x="0" y="0"/>
                <wp:positionH relativeFrom="column">
                  <wp:posOffset>3881120</wp:posOffset>
                </wp:positionH>
                <wp:positionV relativeFrom="paragraph">
                  <wp:posOffset>3521075</wp:posOffset>
                </wp:positionV>
                <wp:extent cx="2251710" cy="996950"/>
                <wp:effectExtent l="0" t="0" r="0" b="0"/>
                <wp:wrapNone/>
                <wp:docPr id="22" name="Text Box 2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251710" cy="996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DA76C8" w14:textId="58394E9D" w:rsidR="004D4FF7" w:rsidRPr="007476C4" w:rsidRDefault="004D4FF7" w:rsidP="00672665">
                            <w:pPr>
                              <w:pStyle w:val="ListParagraph"/>
                              <w:spacing w:after="120" w:line="264" w:lineRule="auto"/>
                              <w:ind w:left="288"/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20"/>
                                <w:szCs w:val="20"/>
                                <w:lang w:val="en-US"/>
                              </w:rPr>
                              <w:t>Interventions: cutting the vaginal opening (episiotomy), helping to increase contractions (augmentation of labor), helping to start labor (induction)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3080040" id="Text Box 22" o:spid="_x0000_s1067" type="#_x0000_t202" style="position:absolute;margin-left:305.6pt;margin-top:277.25pt;width:177.3pt;height:78.5pt;z-index:-251084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" filled="f" stroked="f" strokeweight=".5pt">
                <v:textbox>
                  <w:txbxContent>
                    <w:p w14:paraId="62DA76C8" w14:textId="58394E9D" w:rsidR="004D4FF7" w:rsidRPr="007476C4" w:rsidRDefault="004D4FF7" w:rsidP="00672665">
                      <w:pPr>
                        <w:pStyle w:val="ListParagraph"/>
                        <w:spacing w:after="120" w:line="264" w:lineRule="auto"/>
                        <w:ind w:left="288"/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20"/>
                          <w:szCs w:val="20"/>
                          <w:lang w:val="en-US"/>
                        </w:rPr>
                        <w:t>Interventions: cutting the vaginal opening (episiotomy), helping to increase contractions (augmentation of labor), helping to start labor (induction)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9A33E7">
        <w:rPr>
          <w:noProof/>
        </w:rPr>
        <mc:AlternateContent>
          <mc:Choice Requires="wps">
            <w:drawing>
              <wp:anchor distT="0" distB="0" distL="114300" distR="114300" simplePos="0" relativeHeight="252272640" behindDoc="0" locked="0" layoutInCell="1" allowOverlap="1" wp14:anchorId="15A58C9C" wp14:editId="5A4A362E">
                <wp:simplePos x="0" y="0"/>
                <wp:positionH relativeFrom="column">
                  <wp:posOffset>-110067</wp:posOffset>
                </wp:positionH>
                <wp:positionV relativeFrom="paragraph">
                  <wp:posOffset>3141133</wp:posOffset>
                </wp:positionV>
                <wp:extent cx="6145530" cy="445135"/>
                <wp:effectExtent l="0" t="0" r="0" b="0"/>
                <wp:wrapNone/>
                <wp:docPr id="239" name="Text Box 23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145530" cy="44513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4DBAB7C" w14:textId="77777777" w:rsidR="004211FA" w:rsidRPr="00AC0EA5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36"/>
                                <w:szCs w:val="36"/>
                              </w:rPr>
                              <w:t>First answer these questions: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A58C9C" id="Text Box 239" o:spid="_x0000_s1068" type="#_x0000_t202" style="position:absolute;margin-left:-8.65pt;margin-top:247.35pt;width:483.9pt;height:35.05pt;z-index:2522726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" filled="f" stroked="f" strokeweight=".5pt">
                <v:textbox>
                  <w:txbxContent>
                    <w:p w14:paraId="64DBAB7C" w14:textId="77777777" w:rsidR="004211FA" w:rsidRPr="00AC0EA5" w:rsidRDefault="004211FA" w:rsidP="004211FA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000000" w:themeColor="text1"/>
                          <w:sz w:val="36"/>
                          <w:szCs w:val="36"/>
                        </w:rPr>
                        <w:t>First answer these questions: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9A33E7">
        <w:rPr>
          <w:noProof/>
        </w:rPr>
        <mc:AlternateContent>
          <mc:Choice Requires="wps">
            <w:drawing>
              <wp:anchor distT="0" distB="0" distL="114300" distR="114300" simplePos="0" relativeHeight="252270592" behindDoc="0" locked="0" layoutInCell="1" allowOverlap="1" wp14:anchorId="1D6B9439" wp14:editId="4CC2FAE3">
                <wp:simplePos x="0" y="0"/>
                <wp:positionH relativeFrom="column">
                  <wp:posOffset>-287867</wp:posOffset>
                </wp:positionH>
                <wp:positionV relativeFrom="paragraph">
                  <wp:posOffset>2387600</wp:posOffset>
                </wp:positionV>
                <wp:extent cx="6366934" cy="819150"/>
                <wp:effectExtent l="0" t="0" r="0" b="0"/>
                <wp:wrapNone/>
                <wp:docPr id="224" name="Text Box 2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6366934" cy="8191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717D507" w14:textId="77777777" w:rsidR="004211FA" w:rsidRPr="003F14FE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</w:pP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Postpartum hemorrhage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(PPH)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is heavy bleeding (500 m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l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or more)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after child birth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that causes </w:t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>the patient</w:t>
                            </w:r>
                            <w:r w:rsidRPr="003F14FE">
                              <w:rPr>
                                <w:rFonts w:ascii="Arial" w:hAnsi="Arial" w:cs="Arial"/>
                                <w:color w:val="000000" w:themeColor="text1"/>
                                <w:sz w:val="32"/>
                                <w:szCs w:val="36"/>
                                <w:lang w:val="en-US"/>
                              </w:rPr>
                              <w:t xml:space="preserve"> to deteriorate</w:t>
                            </w:r>
                          </w:p>
                          <w:p w14:paraId="38541E19" w14:textId="77777777" w:rsidR="004211FA" w:rsidRPr="003F14FE" w:rsidRDefault="004211FA" w:rsidP="004211FA">
                            <w:pPr>
                              <w:spacing w:after="120"/>
                              <w:rPr>
                                <w:rFonts w:ascii="Arial" w:hAnsi="Arial" w:cs="Arial"/>
                                <w:color w:val="000000" w:themeColor="text1"/>
                                <w:sz w:val="36"/>
                                <w:szCs w:val="36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6B9439" id="Text Box 224" o:spid="_x0000_s1069" type="#_x0000_t202" style="position:absolute;margin-left:-22.65pt;margin-top:188pt;width:501.35pt;height:64.5pt;z-index:2522705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" filled="f" stroked="f" strokeweight=".5pt">
                <v:textbox>
                  <w:txbxContent>
                    <w:p w14:paraId="0717D507" w14:textId="77777777" w:rsidR="004211FA" w:rsidRPr="003F14FE" w:rsidRDefault="004211FA" w:rsidP="004211FA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</w:pP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Postpartum hemorrhage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(PPH)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is heavy bleeding (500 m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l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or more)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after child birth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that causes </w:t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>the patient</w:t>
                      </w:r>
                      <w:r w:rsidRPr="003F14FE">
                        <w:rPr>
                          <w:rFonts w:ascii="Arial" w:hAnsi="Arial" w:cs="Arial"/>
                          <w:color w:val="000000" w:themeColor="text1"/>
                          <w:sz w:val="32"/>
                          <w:szCs w:val="36"/>
                          <w:lang w:val="en-US"/>
                        </w:rPr>
                        <w:t xml:space="preserve"> to deteriorate</w:t>
                      </w:r>
                    </w:p>
                    <w:p w14:paraId="38541E19" w14:textId="77777777" w:rsidR="004211FA" w:rsidRPr="003F14FE" w:rsidRDefault="004211FA" w:rsidP="004211FA">
                      <w:pPr>
                        <w:spacing w:after="120"/>
                        <w:rPr>
                          <w:rFonts w:ascii="Arial" w:hAnsi="Arial" w:cs="Arial"/>
                          <w:color w:val="000000" w:themeColor="text1"/>
                          <w:sz w:val="36"/>
                          <w:szCs w:val="36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4211FA" w:rsidRPr="009A33E7">
        <w:rPr>
          <w:noProof/>
        </w:rPr>
        <mc:AlternateContent>
          <mc:Choice Requires="wps">
            <w:drawing>
              <wp:anchor distT="0" distB="0" distL="114300" distR="114300" simplePos="0" relativeHeight="252268544" behindDoc="1" locked="0" layoutInCell="1" allowOverlap="1" wp14:anchorId="1E320057" wp14:editId="6F1FC428">
                <wp:simplePos x="0" y="0"/>
                <wp:positionH relativeFrom="column">
                  <wp:posOffset>-282575</wp:posOffset>
                </wp:positionH>
                <wp:positionV relativeFrom="paragraph">
                  <wp:posOffset>719032</wp:posOffset>
                </wp:positionV>
                <wp:extent cx="1764665" cy="1544955"/>
                <wp:effectExtent l="0" t="0" r="0" b="0"/>
                <wp:wrapNone/>
                <wp:docPr id="238" name="Text Box 23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764665" cy="154495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2F053E6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A telemedicine </w:t>
                            </w:r>
                          </w:p>
                          <w:p w14:paraId="28CF51E2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 xml:space="preserve">protocol is a           standardized </w:t>
                            </w:r>
                          </w:p>
                          <w:p w14:paraId="34850ED6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procedure to guide      treatment and referral        during a teleconsultation.</w:t>
                            </w:r>
                          </w:p>
                          <w:p w14:paraId="6F97095F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</w:p>
                          <w:p w14:paraId="104F755B" w14:textId="77777777" w:rsidR="004211FA" w:rsidRPr="003D3F32" w:rsidRDefault="004211FA" w:rsidP="004211FA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</w:pPr>
                            <w:r w:rsidRPr="003D3F32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8"/>
                                <w:szCs w:val="18"/>
                              </w:rPr>
                              <w:t>Please follow systematically when managing a case –         it will save time and lives.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E320057" id="Text Box 238" o:spid="_x0000_s1070" type="#_x0000_t202" style="position:absolute;margin-left:-22.25pt;margin-top:56.6pt;width:138.95pt;height:121.65pt;z-index:-2510479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" filled="f" stroked="f" strokeweight=".5pt">
                <v:textbox>
                  <w:txbxContent>
                    <w:p w14:paraId="12F053E6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A telemedicine </w:t>
                      </w:r>
                    </w:p>
                    <w:p w14:paraId="28CF51E2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 xml:space="preserve">protocol is a           standardized </w:t>
                      </w:r>
                    </w:p>
                    <w:p w14:paraId="34850ED6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procedure to guide      treatment and referral        during a teleconsultation.</w:t>
                      </w:r>
                    </w:p>
                    <w:p w14:paraId="6F97095F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</w:p>
                    <w:p w14:paraId="104F755B" w14:textId="77777777" w:rsidR="004211FA" w:rsidRPr="003D3F32" w:rsidRDefault="004211FA" w:rsidP="004211FA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</w:pPr>
                      <w:r w:rsidRPr="003D3F32">
                        <w:rPr>
                          <w:rFonts w:ascii="Arial" w:hAnsi="Arial" w:cs="Arial"/>
                          <w:b/>
                          <w:color w:val="FFFFFF" w:themeColor="background1"/>
                          <w:sz w:val="18"/>
                          <w:szCs w:val="18"/>
                        </w:rPr>
                        <w:t>Please follow systematically when managing a case –         it will save time and lives.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w:drawing>
          <wp:anchor distT="0" distB="0" distL="114300" distR="114300" simplePos="0" relativeHeight="251657214" behindDoc="1" locked="0" layoutInCell="1" allowOverlap="1" wp14:anchorId="09045EE6" wp14:editId="30B52FBD">
            <wp:simplePos x="0" y="0"/>
            <wp:positionH relativeFrom="column">
              <wp:posOffset>-900430</wp:posOffset>
            </wp:positionH>
            <wp:positionV relativeFrom="paragraph">
              <wp:posOffset>522393</wp:posOffset>
            </wp:positionV>
            <wp:extent cx="7541260" cy="1788160"/>
            <wp:effectExtent l="0" t="0" r="2540" b="2540"/>
            <wp:wrapNone/>
            <wp:docPr id="244" name="Picture 24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" name="Child image.png"/>
                    <pic:cNvPicPr/>
                  </pic:nvPicPr>
                  <pic:blipFill>
                    <a:blip r:embed="rId2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541260" cy="1788160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6320" behindDoc="0" locked="0" layoutInCell="1" allowOverlap="1" wp14:anchorId="204CB250" wp14:editId="31F52D38">
                <wp:simplePos x="0" y="0"/>
                <wp:positionH relativeFrom="column">
                  <wp:posOffset>-285115</wp:posOffset>
                </wp:positionH>
                <wp:positionV relativeFrom="paragraph">
                  <wp:posOffset>-653415</wp:posOffset>
                </wp:positionV>
                <wp:extent cx="1899920" cy="285750"/>
                <wp:effectExtent l="0" t="0" r="0" b="0"/>
                <wp:wrapNone/>
                <wp:docPr id="236" name="Text Box 23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7D03D55" w14:textId="77777777" w:rsidR="004D4FF7" w:rsidRPr="00AC0EA5" w:rsidRDefault="004D4FF7" w:rsidP="004D4FF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04CB250" id="Text Box 236" o:spid="_x0000_s1071" type="#_x0000_t202" style="position:absolute;margin-left:-22.45pt;margin-top:-51.45pt;width:149.6pt;height:22.5pt;z-index:25221632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" filled="f" stroked="f" strokeweight=".5pt">
                <v:textbox>
                  <w:txbxContent>
                    <w:p w14:paraId="57D03D55" w14:textId="77777777" w:rsidR="004D4FF7" w:rsidRPr="00AC0EA5" w:rsidRDefault="004D4FF7" w:rsidP="004D4FF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mc:AlternateContent>
          <mc:Choice Requires="wps">
            <w:drawing>
              <wp:anchor distT="0" distB="0" distL="114300" distR="114300" simplePos="0" relativeHeight="252217344" behindDoc="1" locked="0" layoutInCell="1" allowOverlap="1" wp14:anchorId="67AA287E" wp14:editId="25D482BB">
                <wp:simplePos x="0" y="0"/>
                <wp:positionH relativeFrom="column">
                  <wp:posOffset>-287020</wp:posOffset>
                </wp:positionH>
                <wp:positionV relativeFrom="paragraph">
                  <wp:posOffset>-366183</wp:posOffset>
                </wp:positionV>
                <wp:extent cx="5316220" cy="988695"/>
                <wp:effectExtent l="0" t="0" r="0" b="0"/>
                <wp:wrapNone/>
                <wp:docPr id="237" name="Text Box 23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988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ACDC316" w14:textId="77777777" w:rsidR="004D4FF7" w:rsidRPr="00071D46" w:rsidRDefault="004D4FF7" w:rsidP="004D4FF7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  <w:t>Telemedicine protocol for postpartum 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AA287E" id="Text Box 237" o:spid="_x0000_s1072" type="#_x0000_t202" style="position:absolute;margin-left:-22.6pt;margin-top:-28.85pt;width:418.6pt;height:77.85pt;z-index:-251099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" filled="f" stroked="f" strokeweight=".5pt">
                <v:textbox>
                  <w:txbxContent>
                    <w:p w14:paraId="6ACDC316" w14:textId="77777777" w:rsidR="004D4FF7" w:rsidRPr="00071D46" w:rsidRDefault="004D4FF7" w:rsidP="004D4FF7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  <w:t>Telemedicine protocol for postpartum hemorrhage</w:t>
                      </w:r>
                    </w:p>
                  </w:txbxContent>
                </v:textbox>
              </v:shape>
            </w:pict>
          </mc:Fallback>
        </mc:AlternateContent>
      </w:r>
      <w:r w:rsidR="004211FA" w:rsidRPr="004D4FF7">
        <w:rPr>
          <w:noProof/>
        </w:rPr>
        <w:drawing>
          <wp:anchor distT="0" distB="0" distL="114300" distR="114300" simplePos="0" relativeHeight="252215296" behindDoc="1" locked="0" layoutInCell="1" allowOverlap="1" wp14:anchorId="2BD8754F" wp14:editId="64A7FB0D">
            <wp:simplePos x="0" y="0"/>
            <wp:positionH relativeFrom="column">
              <wp:posOffset>-956733</wp:posOffset>
            </wp:positionH>
            <wp:positionV relativeFrom="paragraph">
              <wp:posOffset>-905932</wp:posOffset>
            </wp:positionV>
            <wp:extent cx="7671627" cy="1507066"/>
            <wp:effectExtent l="0" t="0" r="0" b="4445"/>
            <wp:wrapNone/>
            <wp:docPr id="243" name="Picture 24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84640" cy="1509622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3C1779">
        <w:br w:type="page"/>
      </w:r>
    </w:p>
    <w:p w14:paraId="7F37EF5B" w14:textId="010553F5" w:rsidR="003C1779" w:rsidRPr="00071D46" w:rsidRDefault="00C61856">
      <w:pPr>
        <w:rPr>
          <w:lang w:val="en-US"/>
        </w:rPr>
      </w:pPr>
      <w:r w:rsidRPr="00071D46">
        <w:rPr>
          <w:noProof/>
          <w:lang w:val="en-US"/>
        </w:rPr>
        <w:lastRenderedPageBreak/>
        <mc:AlternateContent>
          <mc:Choice Requires="wps">
            <w:drawing>
              <wp:anchor distT="0" distB="0" distL="114300" distR="114300" simplePos="0" relativeHeight="252285952" behindDoc="0" locked="0" layoutInCell="1" allowOverlap="1" wp14:anchorId="1FDD153E" wp14:editId="4CEC3D6F">
                <wp:simplePos x="0" y="0"/>
                <wp:positionH relativeFrom="column">
                  <wp:posOffset>3003550</wp:posOffset>
                </wp:positionH>
                <wp:positionV relativeFrom="paragraph">
                  <wp:posOffset>914400</wp:posOffset>
                </wp:positionV>
                <wp:extent cx="12291" cy="8286750"/>
                <wp:effectExtent l="12700" t="12700" r="13335" b="19050"/>
                <wp:wrapNone/>
                <wp:docPr id="179" name="Straight Connector 17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12291" cy="82867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6E562299" id="Straight Connector 179" o:spid="_x0000_s1026" style="position:absolute;z-index:25228595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" from="236.5pt,1in" to="237.45pt,72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" strokecolor="black [3200]" strokeweight="1.5pt">
                <v:stroke joinstyle="miter"/>
              </v:line>
            </w:pict>
          </mc:Fallback>
        </mc:AlternateContent>
      </w:r>
      <w:r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8240" behindDoc="0" locked="0" layoutInCell="1" allowOverlap="1" wp14:anchorId="1580AB8C" wp14:editId="4F148658">
                <wp:simplePos x="0" y="0"/>
                <wp:positionH relativeFrom="column">
                  <wp:posOffset>-285750</wp:posOffset>
                </wp:positionH>
                <wp:positionV relativeFrom="paragraph">
                  <wp:posOffset>9445625</wp:posOffset>
                </wp:positionV>
                <wp:extent cx="3156585" cy="254000"/>
                <wp:effectExtent l="0" t="0" r="0" b="0"/>
                <wp:wrapNone/>
                <wp:docPr id="186" name="Text Box 18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9D09DD6" w14:textId="09AE8743" w:rsidR="00C61856" w:rsidRPr="0044476B" w:rsidRDefault="00C61856" w:rsidP="00C61856">
                            <w:pPr>
                              <w:pStyle w:val="BasicParagraph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D2747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44476B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580AB8C" id="Text Box 186" o:spid="_x0000_s1073" type="#_x0000_t202" style="position:absolute;margin-left:-22.5pt;margin-top:743.75pt;width:248.55pt;height:20pt;z-index:2522982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" filled="f" stroked="f" strokeweight=".5pt">
                <v:textbox>
                  <w:txbxContent>
                    <w:p w14:paraId="29D09DD6" w14:textId="09AE8743" w:rsidR="00C61856" w:rsidRPr="0044476B" w:rsidRDefault="00C61856" w:rsidP="00C61856">
                      <w:pPr>
                        <w:pStyle w:val="BasicParagraph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D2747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44476B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5168" behindDoc="0" locked="0" layoutInCell="1" allowOverlap="1" wp14:anchorId="1C8B6441" wp14:editId="4472808C">
                <wp:simplePos x="0" y="0"/>
                <wp:positionH relativeFrom="column">
                  <wp:posOffset>3162300</wp:posOffset>
                </wp:positionH>
                <wp:positionV relativeFrom="paragraph">
                  <wp:posOffset>8197850</wp:posOffset>
                </wp:positionV>
                <wp:extent cx="1841500" cy="241300"/>
                <wp:effectExtent l="0" t="0" r="0" b="0"/>
                <wp:wrapNone/>
                <wp:docPr id="185" name="Text Box 1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1500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5E15A2A" w14:textId="0AA417F2" w:rsidR="00C61856" w:rsidRPr="005A1C89" w:rsidRDefault="00C61856" w:rsidP="00C61856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Bimanual compression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C8B6441" id="Text Box 185" o:spid="_x0000_s1074" type="#_x0000_t202" style="position:absolute;margin-left:249pt;margin-top:645.5pt;width:145pt;height:19pt;z-index:2522951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" filled="f" stroked="f" strokeweight=".5pt">
                <v:textbox>
                  <w:txbxContent>
                    <w:p w14:paraId="35E15A2A" w14:textId="0AA417F2" w:rsidR="00C61856" w:rsidRPr="005A1C89" w:rsidRDefault="00C61856" w:rsidP="00C61856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Bimanual compression</w:t>
                      </w:r>
                    </w:p>
                  </w:txbxContent>
                </v:textbox>
              </v:shape>
            </w:pict>
          </mc:Fallback>
        </mc:AlternateContent>
      </w:r>
      <w:r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2096" behindDoc="0" locked="0" layoutInCell="1" allowOverlap="1" wp14:anchorId="12B3E0CF" wp14:editId="5D1FE496">
                <wp:simplePos x="0" y="0"/>
                <wp:positionH relativeFrom="column">
                  <wp:posOffset>3155950</wp:posOffset>
                </wp:positionH>
                <wp:positionV relativeFrom="paragraph">
                  <wp:posOffset>5518150</wp:posOffset>
                </wp:positionV>
                <wp:extent cx="2832100" cy="406400"/>
                <wp:effectExtent l="0" t="0" r="0" b="0"/>
                <wp:wrapNone/>
                <wp:docPr id="184" name="Text Box 18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32100" cy="40640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14:paraId="554D6433" w14:textId="77777777" w:rsidR="005A1C89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Even if bleeding stops, refer to a higher level for further evaluation</w:t>
                            </w:r>
                          </w:p>
                          <w:p w14:paraId="157FF92A" w14:textId="77777777" w:rsidR="005A1C89" w:rsidRDefault="005A1C89"/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2B3E0CF" id="Text Box 184" o:spid="_x0000_s1075" type="#_x0000_t202" style="position:absolute;margin-left:248.5pt;margin-top:434.5pt;width:223pt;height:32pt;z-index:2522920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" fillcolor="white [3201]" stroked="f" strokeweight=".5pt">
                <v:textbox>
                  <w:txbxContent>
                    <w:p w14:paraId="554D6433" w14:textId="77777777" w:rsidR="005A1C89" w:rsidRDefault="005A1C89" w:rsidP="005A1C89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Even if bleeding stops, refer to a higher level for further evaluation</w:t>
                      </w:r>
                    </w:p>
                    <w:p w14:paraId="157FF92A" w14:textId="77777777" w:rsidR="005A1C89" w:rsidRDefault="005A1C89"/>
                  </w:txbxContent>
                </v:textbox>
              </v:shape>
            </w:pict>
          </mc:Fallback>
        </mc:AlternateContent>
      </w:r>
      <w:r w:rsidRPr="00071D46">
        <w:rPr>
          <w:noProof/>
          <w:lang w:val="en-US"/>
        </w:rPr>
        <w:drawing>
          <wp:anchor distT="0" distB="0" distL="114300" distR="114300" simplePos="0" relativeHeight="252293120" behindDoc="1" locked="0" layoutInCell="1" allowOverlap="1" wp14:anchorId="4D582D8F" wp14:editId="2B91488D">
            <wp:simplePos x="0" y="0"/>
            <wp:positionH relativeFrom="column">
              <wp:posOffset>3263900</wp:posOffset>
            </wp:positionH>
            <wp:positionV relativeFrom="paragraph">
              <wp:posOffset>6013450</wp:posOffset>
            </wp:positionV>
            <wp:extent cx="2533015" cy="2129790"/>
            <wp:effectExtent l="12700" t="12700" r="6985" b="16510"/>
            <wp:wrapNone/>
            <wp:docPr id="1322" name="Picture 1322" descr="C:\Users\Dr. Adu\Dropbox\Dept matters\2015 Time tables and schedules\exams\OSCE 500\BMC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C:\Users\Dr. Adu\Dropbox\Dept matters\2015 Time tables and schedules\exams\OSCE 500\BMC.jpg"/>
                    <pic:cNvPicPr>
                      <a:picLocks noChangeAspect="1" noChangeArrowheads="1"/>
                    </pic:cNvPicPr>
                  </pic:nvPicPr>
                  <pic:blipFill>
                    <a:blip r:embed="rId2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2533015" cy="2129790"/>
                    </a:xfrm>
                    <a:prstGeom prst="rect">
                      <a:avLst/>
                    </a:prstGeom>
                    <a:noFill/>
                    <a:ln w="9525">
                      <a:solidFill>
                        <a:sysClr val="windowText" lastClr="000000"/>
                      </a:solidFill>
                      <a:miter lim="800000"/>
                      <a:headEnd/>
                      <a:tailEnd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0048" behindDoc="1" locked="0" layoutInCell="1" allowOverlap="1" wp14:anchorId="619CF526" wp14:editId="7F991EF0">
                <wp:simplePos x="0" y="0"/>
                <wp:positionH relativeFrom="column">
                  <wp:posOffset>3244850</wp:posOffset>
                </wp:positionH>
                <wp:positionV relativeFrom="paragraph">
                  <wp:posOffset>4381500</wp:posOffset>
                </wp:positionV>
                <wp:extent cx="2877820" cy="1041400"/>
                <wp:effectExtent l="12700" t="12700" r="17780" b="12700"/>
                <wp:wrapNone/>
                <wp:docPr id="233" name="Rectangle 23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104140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0E1EF21E" id="Rectangle 233" o:spid="_x0000_s1026" style="position:absolute;margin-left:255.5pt;margin-top:345pt;width:226.6pt;height:82pt;z-index:-2510264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" filled="f" strokecolor="#c00000" strokeweight="1.5pt"/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6016" behindDoc="0" locked="0" layoutInCell="1" allowOverlap="1" wp14:anchorId="498BD182" wp14:editId="3044D599">
                <wp:simplePos x="0" y="0"/>
                <wp:positionH relativeFrom="column">
                  <wp:posOffset>3155950</wp:posOffset>
                </wp:positionH>
                <wp:positionV relativeFrom="paragraph">
                  <wp:posOffset>1212851</wp:posOffset>
                </wp:positionV>
                <wp:extent cx="3054350" cy="3155950"/>
                <wp:effectExtent l="0" t="0" r="0" b="0"/>
                <wp:wrapNone/>
                <wp:docPr id="285" name="Text Box 28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54350" cy="31559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020D264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Basic level</w:t>
                            </w:r>
                          </w:p>
                          <w:p w14:paraId="66341D65" w14:textId="777777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Give or continue IV fluids – 500 ml normal saline or Ringer’s lactate. Give as much as needed to maintain circulation</w:t>
                            </w:r>
                          </w:p>
                          <w:p w14:paraId="78588813" w14:textId="777777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 xml:space="preserve">Monitor for signs of shock </w:t>
                            </w:r>
                            <w:r w:rsidRPr="00280B51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pt-PT"/>
                              </w:rPr>
                              <w:t>(pale, blood pressure (BP) &lt;90/60 mmHg, very fast pulse &gt;120 beats per minute)</w:t>
                            </w:r>
                          </w:p>
                          <w:p w14:paraId="77693FAE" w14:textId="77777777" w:rsidR="004D4FF7" w:rsidRPr="0044476B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Give oxygen</w:t>
                            </w:r>
                          </w:p>
                          <w:p w14:paraId="1BBCDCF1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Take blood for Hb, grouping and cross-matching if not already done</w:t>
                            </w:r>
                          </w:p>
                          <w:p w14:paraId="3774BE3A" w14:textId="5CE1ADDF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 xml:space="preserve">Give IV/intramuscular (IM) oxytocin 10 IU stat and oxytocin 20 IU in 500 ml normal saline to run at 40 to 60 drops per minute OR insert misoprostol 600 µg </w:t>
                            </w:r>
                            <w:r w:rsid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br/>
                            </w: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(3 tabs) rectally</w:t>
                            </w:r>
                          </w:p>
                          <w:p w14:paraId="14B28526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Insert Foley’s catheter to drain bladder continuously</w:t>
                            </w:r>
                          </w:p>
                          <w:p w14:paraId="1FAAC09F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If bleeding continues, examine for laceration of perineum, vagina or cervix – suture if present</w:t>
                            </w:r>
                          </w:p>
                          <w:p w14:paraId="74AC67FA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If placenta is delivered:</w:t>
                            </w:r>
                          </w:p>
                          <w:p w14:paraId="151DE852" w14:textId="77777777" w:rsidR="004D4FF7" w:rsidRDefault="004D4FF7" w:rsidP="005A1C89">
                            <w:pPr>
                              <w:pStyle w:val="ListParagraph"/>
                              <w:numPr>
                                <w:ilvl w:val="1"/>
                                <w:numId w:val="21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Massage uterine fundus and stimulate nipples</w:t>
                            </w:r>
                          </w:p>
                          <w:p w14:paraId="37664710" w14:textId="77777777" w:rsidR="004D4FF7" w:rsidRDefault="004D4FF7" w:rsidP="005A1C89">
                            <w:pPr>
                              <w:pStyle w:val="ListParagraph"/>
                              <w:numPr>
                                <w:ilvl w:val="1"/>
                                <w:numId w:val="21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Do bimanual compression of the uterus if necessary (see picture below)</w:t>
                            </w:r>
                          </w:p>
                          <w:p w14:paraId="69C11045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Examine placenta and membranes for completeness and extra lobe</w:t>
                            </w:r>
                          </w:p>
                          <w:p w14:paraId="2E9A10A4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77D3ACB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4A456812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3B64AB6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35D0F97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042C0E24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29273F57" w14:textId="77777777" w:rsidR="004D4FF7" w:rsidRPr="00280B51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1B5B249" w14:textId="77777777" w:rsidR="004D4FF7" w:rsidRPr="0044476B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28597E1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2A2041CB" w14:textId="77777777" w:rsidR="004D4FF7" w:rsidRPr="00E940C5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48D0E182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06816B7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043C1FD5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19DEE72" w14:textId="3491107B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72D14A80" w14:textId="77777777" w:rsidR="004D4FF7" w:rsidRDefault="004D4FF7" w:rsidP="004D4FF7">
                            <w:pPr>
                              <w:pStyle w:val="ListParagraph"/>
                              <w:ind w:left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62240E74" w14:textId="644D9A31" w:rsidR="004D4FF7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  <w:p w14:paraId="1C4B5F05" w14:textId="77777777" w:rsidR="004D4FF7" w:rsidRPr="00E940C5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98BD182" id="Text Box 285" o:spid="_x0000_s1076" type="#_x0000_t202" style="position:absolute;margin-left:248.5pt;margin-top:95.5pt;width:240.5pt;height:248.5pt;z-index:25224601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" filled="f" stroked="f" strokeweight=".5pt">
                <v:textbox>
                  <w:txbxContent>
                    <w:p w14:paraId="6020D264" w14:textId="77777777" w:rsidR="004D4FF7" w:rsidRPr="0044476B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Basic level</w:t>
                      </w:r>
                    </w:p>
                    <w:p w14:paraId="66341D65" w14:textId="777777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Give or continue IV fluids – 500 ml normal saline or Ringer’s lactate. Give as much as needed to maintain circulation</w:t>
                      </w:r>
                    </w:p>
                    <w:p w14:paraId="78588813" w14:textId="777777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 xml:space="preserve">Monitor for signs of shock </w:t>
                      </w:r>
                      <w:r w:rsidRPr="00280B51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pt-PT"/>
                        </w:rPr>
                        <w:t>(pale, blood pressure (BP) &lt;90/60 mmHg, very fast pulse &gt;120 beats per minute)</w:t>
                      </w:r>
                    </w:p>
                    <w:p w14:paraId="77693FAE" w14:textId="77777777" w:rsidR="004D4FF7" w:rsidRPr="0044476B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Give oxygen</w:t>
                      </w:r>
                    </w:p>
                    <w:p w14:paraId="1BBCDCF1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Take blood for Hb, grouping and cross-matching if not already done</w:t>
                      </w:r>
                    </w:p>
                    <w:p w14:paraId="3774BE3A" w14:textId="5CE1ADDF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 xml:space="preserve">Give IV/intramuscular (IM) oxytocin 10 IU stat and oxytocin 20 IU in 500 ml normal saline to run at 40 to 60 drops per minute OR insert misoprostol 600 µg </w:t>
                      </w:r>
                      <w:r w:rsid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br/>
                      </w: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(3 tabs) rectally</w:t>
                      </w:r>
                    </w:p>
                    <w:p w14:paraId="14B28526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Insert Foley’s catheter to drain bladder continuously</w:t>
                      </w:r>
                    </w:p>
                    <w:p w14:paraId="1FAAC09F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If bleeding continues, examine for laceration of perineum, vagina or cervix – suture if present</w:t>
                      </w:r>
                    </w:p>
                    <w:p w14:paraId="74AC67FA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If placenta is delivered:</w:t>
                      </w:r>
                    </w:p>
                    <w:p w14:paraId="151DE852" w14:textId="77777777" w:rsidR="004D4FF7" w:rsidRDefault="004D4FF7" w:rsidP="005A1C89">
                      <w:pPr>
                        <w:pStyle w:val="ListParagraph"/>
                        <w:numPr>
                          <w:ilvl w:val="1"/>
                          <w:numId w:val="21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Massage uterine fundus and stimulate nipples</w:t>
                      </w:r>
                    </w:p>
                    <w:p w14:paraId="37664710" w14:textId="77777777" w:rsidR="004D4FF7" w:rsidRDefault="004D4FF7" w:rsidP="005A1C89">
                      <w:pPr>
                        <w:pStyle w:val="ListParagraph"/>
                        <w:numPr>
                          <w:ilvl w:val="1"/>
                          <w:numId w:val="21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Do bimanual compression of the uterus if necessary (see picture below)</w:t>
                      </w:r>
                    </w:p>
                    <w:p w14:paraId="69C11045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Examine placenta and membranes for completeness and extra lobe</w:t>
                      </w:r>
                    </w:p>
                    <w:p w14:paraId="2E9A10A4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77D3ACB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4A456812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3B64AB6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35D0F97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042C0E24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29273F57" w14:textId="77777777" w:rsidR="004D4FF7" w:rsidRPr="00280B51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1B5B249" w14:textId="77777777" w:rsidR="004D4FF7" w:rsidRPr="0044476B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28597E1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2A2041CB" w14:textId="77777777" w:rsidR="004D4FF7" w:rsidRPr="00E940C5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48D0E182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06816B7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043C1FD5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19DEE72" w14:textId="3491107B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72D14A80" w14:textId="77777777" w:rsidR="004D4FF7" w:rsidRDefault="004D4FF7" w:rsidP="004D4FF7">
                      <w:pPr>
                        <w:pStyle w:val="ListParagraph"/>
                        <w:ind w:left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62240E74" w14:textId="644D9A31" w:rsidR="004D4FF7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  <w:p w14:paraId="1C4B5F05" w14:textId="77777777" w:rsidR="004D4FF7" w:rsidRPr="00E940C5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91072" behindDoc="1" locked="0" layoutInCell="1" allowOverlap="1" wp14:anchorId="05E2D69A" wp14:editId="7A8658AA">
                <wp:simplePos x="0" y="0"/>
                <wp:positionH relativeFrom="column">
                  <wp:posOffset>3254375</wp:posOffset>
                </wp:positionH>
                <wp:positionV relativeFrom="paragraph">
                  <wp:posOffset>4419600</wp:posOffset>
                </wp:positionV>
                <wp:extent cx="2749550" cy="895350"/>
                <wp:effectExtent l="0" t="0" r="0" b="0"/>
                <wp:wrapNone/>
                <wp:docPr id="234" name="Text Box 23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749550" cy="8953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73E6EC7" w14:textId="77777777" w:rsidR="005A1C89" w:rsidRDefault="005A1C89" w:rsidP="005A1C89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If bleeding continues:</w:t>
                            </w:r>
                          </w:p>
                          <w:p w14:paraId="712CA4AD" w14:textId="77777777" w:rsidR="005A1C89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Organize blood donors to accompany patient</w:t>
                            </w:r>
                          </w:p>
                          <w:p w14:paraId="58B67FA0" w14:textId="77777777" w:rsidR="005A1C89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Arrange transport</w:t>
                            </w:r>
                          </w:p>
                          <w:p w14:paraId="6C4B03D9" w14:textId="77777777" w:rsidR="005A1C89" w:rsidRPr="00E940C5" w:rsidRDefault="005A1C89" w:rsidP="005A1C89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Refer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5E2D69A" id="Text Box 234" o:spid="_x0000_s1077" type="#_x0000_t202" style="position:absolute;margin-left:256.25pt;margin-top:348pt;width:216.5pt;height:70.5pt;z-index:-2510254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" filled="f" stroked="f" strokeweight=".5pt">
                <v:textbox>
                  <w:txbxContent>
                    <w:p w14:paraId="373E6EC7" w14:textId="77777777" w:rsidR="005A1C89" w:rsidRDefault="005A1C89" w:rsidP="005A1C89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If bleeding continues:</w:t>
                      </w:r>
                    </w:p>
                    <w:p w14:paraId="712CA4AD" w14:textId="77777777" w:rsidR="005A1C89" w:rsidRDefault="005A1C89" w:rsidP="005A1C8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Organize blood donors to accompany patient</w:t>
                      </w:r>
                    </w:p>
                    <w:p w14:paraId="58B67FA0" w14:textId="77777777" w:rsidR="005A1C89" w:rsidRDefault="005A1C89" w:rsidP="005A1C8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Arrange transport</w:t>
                      </w:r>
                    </w:p>
                    <w:p w14:paraId="6C4B03D9" w14:textId="77777777" w:rsidR="005A1C89" w:rsidRPr="00E940C5" w:rsidRDefault="005A1C89" w:rsidP="005A1C89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Refer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88000" behindDoc="0" locked="0" layoutInCell="1" allowOverlap="1" wp14:anchorId="4806339F" wp14:editId="552D835B">
                <wp:simplePos x="0" y="0"/>
                <wp:positionH relativeFrom="column">
                  <wp:posOffset>-278765</wp:posOffset>
                </wp:positionH>
                <wp:positionV relativeFrom="paragraph">
                  <wp:posOffset>9036050</wp:posOffset>
                </wp:positionV>
                <wp:extent cx="1841500" cy="241300"/>
                <wp:effectExtent l="0" t="0" r="0" b="0"/>
                <wp:wrapNone/>
                <wp:docPr id="182" name="Text Box 18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41500" cy="2413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A3384C" w14:textId="7AEBF794" w:rsidR="005A1C89" w:rsidRPr="005A1C89" w:rsidRDefault="005A1C89" w:rsidP="005A1C89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</w:pPr>
                            <w:r w:rsidRPr="005A1C89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6"/>
                                <w:szCs w:val="16"/>
                              </w:rPr>
                              <w:t>Anti-shock garment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806339F" id="Text Box 182" o:spid="_x0000_s1078" type="#_x0000_t202" style="position:absolute;margin-left:-21.95pt;margin-top:711.5pt;width:145pt;height:19pt;z-index:2522880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" filled="f" stroked="f" strokeweight=".5pt">
                <v:textbox>
                  <w:txbxContent>
                    <w:p w14:paraId="54A3384C" w14:textId="7AEBF794" w:rsidR="005A1C89" w:rsidRPr="005A1C89" w:rsidRDefault="005A1C89" w:rsidP="005A1C89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</w:pPr>
                      <w:r w:rsidRPr="005A1C89">
                        <w:rPr>
                          <w:rFonts w:ascii="Arial" w:hAnsi="Arial" w:cs="Arial"/>
                          <w:b/>
                          <w:color w:val="000000" w:themeColor="text1"/>
                          <w:sz w:val="16"/>
                          <w:szCs w:val="16"/>
                        </w:rPr>
                        <w:t>Anti-shock garment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w:drawing>
          <wp:anchor distT="0" distB="0" distL="114300" distR="114300" simplePos="0" relativeHeight="252250112" behindDoc="1" locked="0" layoutInCell="1" allowOverlap="0" wp14:anchorId="7393DB69" wp14:editId="4E151B2A">
            <wp:simplePos x="0" y="0"/>
            <wp:positionH relativeFrom="margin">
              <wp:posOffset>-171449</wp:posOffset>
            </wp:positionH>
            <wp:positionV relativeFrom="paragraph">
              <wp:posOffset>7099300</wp:posOffset>
            </wp:positionV>
            <wp:extent cx="1758950" cy="1887655"/>
            <wp:effectExtent l="12700" t="12700" r="6350" b="17780"/>
            <wp:wrapNone/>
            <wp:docPr id="1321" name="Picture 132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3" name="Picture 1043"/>
                    <pic:cNvPicPr/>
                  </pic:nvPicPr>
                  <pic:blipFill>
                    <a:blip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1778670" cy="1908818"/>
                    </a:xfrm>
                    <a:prstGeom prst="rect">
                      <a:avLst/>
                    </a:prstGeom>
                    <a:ln>
                      <a:solidFill>
                        <a:sysClr val="windowText" lastClr="000000"/>
                      </a:solidFill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9088" behindDoc="0" locked="0" layoutInCell="1" allowOverlap="1" wp14:anchorId="67E5E609" wp14:editId="1AC003AF">
                <wp:simplePos x="0" y="0"/>
                <wp:positionH relativeFrom="column">
                  <wp:posOffset>-285750</wp:posOffset>
                </wp:positionH>
                <wp:positionV relativeFrom="paragraph">
                  <wp:posOffset>5524500</wp:posOffset>
                </wp:positionV>
                <wp:extent cx="3009900" cy="1457325"/>
                <wp:effectExtent l="0" t="0" r="0" b="0"/>
                <wp:wrapNone/>
                <wp:docPr id="229" name="Text Box 22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009900" cy="145732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E009BD2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Massage/rub the uterus continuously to expel blood and blood clots</w:t>
                            </w:r>
                          </w:p>
                          <w:p w14:paraId="0866A81A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Start IV fluids – normal saline or Ringer’s lactate</w:t>
                            </w:r>
                          </w:p>
                          <w:p w14:paraId="654B94A2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Insert misoprostol 800 µg (4 tabs) rectally if available</w:t>
                            </w:r>
                          </w:p>
                          <w:p w14:paraId="1F91E49E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Call ahead to alert referral hospital</w:t>
                            </w:r>
                          </w:p>
                          <w:p w14:paraId="3AFC4C1A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Arrange transport</w:t>
                            </w:r>
                          </w:p>
                          <w:p w14:paraId="7C005EF4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Transport patient in anti-shock garment if available – see picture below</w:t>
                            </w:r>
                          </w:p>
                          <w:p w14:paraId="3547AADB" w14:textId="77777777" w:rsidR="004D4FF7" w:rsidRPr="00F13082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</w:pPr>
                            <w: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</w:rPr>
                              <w:t>Refer immediately and accompany patient to next level (Basic level)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7E5E609" id="Text Box 229" o:spid="_x0000_s1079" type="#_x0000_t202" style="position:absolute;margin-left:-22.5pt;margin-top:435pt;width:237pt;height:114.75pt;z-index:25224908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" filled="f" stroked="f" strokeweight=".5pt">
                <v:textbox>
                  <w:txbxContent>
                    <w:p w14:paraId="4E009BD2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Massage/rub the uterus continuously to expel blood and blood clots</w:t>
                      </w:r>
                    </w:p>
                    <w:p w14:paraId="0866A81A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Start IV fluids – normal saline or Ringer’s lactate</w:t>
                      </w:r>
                    </w:p>
                    <w:p w14:paraId="654B94A2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Insert misoprostol 800 µg (4 tabs) rectally if available</w:t>
                      </w:r>
                    </w:p>
                    <w:p w14:paraId="1F91E49E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Call ahead to alert referral hospital</w:t>
                      </w:r>
                    </w:p>
                    <w:p w14:paraId="3AFC4C1A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Arrange transport</w:t>
                      </w:r>
                    </w:p>
                    <w:p w14:paraId="7C005EF4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Transport patient in anti-shock garment if available – see picture below</w:t>
                      </w:r>
                    </w:p>
                    <w:p w14:paraId="3547AADB" w14:textId="77777777" w:rsidR="004D4FF7" w:rsidRPr="00F13082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</w:pPr>
                      <w: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</w:rPr>
                        <w:t>Refer immediately and accompany patient to next level (Basic level)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1920" behindDoc="1" locked="0" layoutInCell="1" allowOverlap="1" wp14:anchorId="049F41ED" wp14:editId="535A19DA">
                <wp:simplePos x="0" y="0"/>
                <wp:positionH relativeFrom="column">
                  <wp:posOffset>-196850</wp:posOffset>
                </wp:positionH>
                <wp:positionV relativeFrom="paragraph">
                  <wp:posOffset>4337050</wp:posOffset>
                </wp:positionV>
                <wp:extent cx="2870200" cy="1073150"/>
                <wp:effectExtent l="12700" t="12700" r="12700" b="19050"/>
                <wp:wrapNone/>
                <wp:docPr id="276" name="Rectangle 27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0200" cy="107315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4C9830C" id="Rectangle 276" o:spid="_x0000_s1026" style="position:absolute;margin-left:-15.5pt;margin-top:341.5pt;width:226pt;height:84.5pt;z-index:-2510745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" filled="f" strokecolor="#c00000" strokeweight="1.5pt"/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2944" behindDoc="1" locked="0" layoutInCell="1" allowOverlap="1" wp14:anchorId="573F586B" wp14:editId="429EB2C3">
                <wp:simplePos x="0" y="0"/>
                <wp:positionH relativeFrom="column">
                  <wp:posOffset>-179070</wp:posOffset>
                </wp:positionH>
                <wp:positionV relativeFrom="paragraph">
                  <wp:posOffset>4375150</wp:posOffset>
                </wp:positionV>
                <wp:extent cx="2880360" cy="981075"/>
                <wp:effectExtent l="0" t="0" r="0" b="0"/>
                <wp:wrapNone/>
                <wp:docPr id="277" name="Text Box 2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0360" cy="9810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AA54D8C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Call for help</w:t>
                            </w:r>
                          </w:p>
                          <w:p w14:paraId="729CDA35" w14:textId="77777777" w:rsidR="004D4FF7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If trained:</w:t>
                            </w:r>
                          </w:p>
                          <w:p w14:paraId="066C281B" w14:textId="77777777" w:rsidR="004D4FF7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F13082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IV access with a large bore cannula</w:t>
                            </w:r>
                          </w:p>
                          <w:p w14:paraId="7E4B493B" w14:textId="77777777" w:rsidR="004D4FF7" w:rsidRPr="00280B51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 w:rsidRPr="00280B51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Insert Foley’s catheter</w:t>
                            </w:r>
                            <w:r w:rsidRPr="00280B51">
                              <w:t xml:space="preserve"> </w:t>
                            </w:r>
                            <w:r w:rsidRPr="00280B51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to drain bladder continuously</w:t>
                            </w:r>
                          </w:p>
                          <w:p w14:paraId="294549D5" w14:textId="77777777" w:rsidR="004D4FF7" w:rsidRPr="00F13082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</w:t>
                            </w:r>
                          </w:p>
                          <w:p w14:paraId="622E2B59" w14:textId="77777777" w:rsidR="004D4FF7" w:rsidRPr="00F13082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</w:p>
                          <w:p w14:paraId="2041CD4D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3F586B" id="Text Box 277" o:spid="_x0000_s1080" type="#_x0000_t202" style="position:absolute;margin-left:-14.1pt;margin-top:344.5pt;width:226.8pt;height:77.25pt;z-index:-2510735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" filled="f" stroked="f" strokeweight=".5pt">
                <v:textbox>
                  <w:txbxContent>
                    <w:p w14:paraId="3AA54D8C" w14:textId="77777777" w:rsidR="004D4FF7" w:rsidRPr="0044476B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Call for help</w:t>
                      </w:r>
                    </w:p>
                    <w:p w14:paraId="729CDA35" w14:textId="77777777" w:rsidR="004D4FF7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If trained:</w:t>
                      </w:r>
                    </w:p>
                    <w:p w14:paraId="066C281B" w14:textId="77777777" w:rsidR="004D4FF7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F13082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IV access with a large bore cannula</w:t>
                      </w:r>
                    </w:p>
                    <w:p w14:paraId="7E4B493B" w14:textId="77777777" w:rsidR="004D4FF7" w:rsidRPr="00280B51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 w:rsidRPr="00280B51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Insert Foley’s catheter</w:t>
                      </w:r>
                      <w:r w:rsidRPr="00280B51">
                        <w:t xml:space="preserve"> </w:t>
                      </w:r>
                      <w:r w:rsidRPr="00280B51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to drain bladder continuously</w:t>
                      </w:r>
                    </w:p>
                    <w:p w14:paraId="294549D5" w14:textId="77777777" w:rsidR="004D4FF7" w:rsidRPr="00F13082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</w:t>
                      </w:r>
                    </w:p>
                    <w:p w14:paraId="622E2B59" w14:textId="77777777" w:rsidR="004D4FF7" w:rsidRPr="00F13082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</w:p>
                    <w:p w14:paraId="2041CD4D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3968" behindDoc="0" locked="0" layoutInCell="1" allowOverlap="1" wp14:anchorId="2B9E4184" wp14:editId="5D3CB243">
                <wp:simplePos x="0" y="0"/>
                <wp:positionH relativeFrom="column">
                  <wp:posOffset>-318770</wp:posOffset>
                </wp:positionH>
                <wp:positionV relativeFrom="paragraph">
                  <wp:posOffset>4070350</wp:posOffset>
                </wp:positionV>
                <wp:extent cx="3163570" cy="257175"/>
                <wp:effectExtent l="0" t="0" r="0" b="0"/>
                <wp:wrapNone/>
                <wp:docPr id="278" name="Text Box 2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76DBFE4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Community level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9E4184" id="Text Box 278" o:spid="_x0000_s1081" type="#_x0000_t202" style="position:absolute;margin-left:-25.1pt;margin-top:320.5pt;width:249.1pt;height:20.25pt;z-index:25224396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" filled="f" stroked="f" strokeweight=".5pt">
                <v:textbox>
                  <w:txbxContent>
                    <w:p w14:paraId="176DBFE4" w14:textId="77777777" w:rsidR="004D4FF7" w:rsidRPr="0044476B" w:rsidRDefault="004D4FF7" w:rsidP="004D4FF7">
                      <w:pPr>
                        <w:spacing w:after="60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Community level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8064" behindDoc="0" locked="0" layoutInCell="1" allowOverlap="1" wp14:anchorId="7E9D4DF7" wp14:editId="7C8FA2DB">
                <wp:simplePos x="0" y="0"/>
                <wp:positionH relativeFrom="column">
                  <wp:posOffset>-214630</wp:posOffset>
                </wp:positionH>
                <wp:positionV relativeFrom="paragraph">
                  <wp:posOffset>3940175</wp:posOffset>
                </wp:positionV>
                <wp:extent cx="2914650" cy="0"/>
                <wp:effectExtent l="0" t="0" r="6350" b="12700"/>
                <wp:wrapNone/>
                <wp:docPr id="228" name="Straight Connector 22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03B19ACF" id="Straight Connector 228" o:spid="_x0000_s1026" style="position:absolute;z-index:2522480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6.9pt,310.25pt" to="212.6pt,310.2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" strokecolor="#c00000" strokeweight=".5pt">
                <v:stroke joinstyle="miter"/>
              </v:lin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7040" behindDoc="0" locked="0" layoutInCell="1" allowOverlap="1" wp14:anchorId="2B46836A" wp14:editId="2D67A8B1">
                <wp:simplePos x="0" y="0"/>
                <wp:positionH relativeFrom="column">
                  <wp:posOffset>-318770</wp:posOffset>
                </wp:positionH>
                <wp:positionV relativeFrom="paragraph">
                  <wp:posOffset>3651250</wp:posOffset>
                </wp:positionV>
                <wp:extent cx="2854518" cy="341630"/>
                <wp:effectExtent l="0" t="0" r="0" b="0"/>
                <wp:wrapNone/>
                <wp:docPr id="170" name="Text Box 1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518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F7170C9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B46836A" id="Text Box 170" o:spid="_x0000_s1082" type="#_x0000_t202" style="position:absolute;margin-left:-25.1pt;margin-top:287.5pt;width:224.75pt;height:26.9pt;z-index:25224704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" filled="f" stroked="f" strokeweight=".5pt">
                <v:textbox>
                  <w:txbxContent>
                    <w:p w14:paraId="4F7170C9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0896" behindDoc="0" locked="0" layoutInCell="1" allowOverlap="1" wp14:anchorId="3AE93F4D" wp14:editId="7CBF4EF6">
                <wp:simplePos x="0" y="0"/>
                <wp:positionH relativeFrom="column">
                  <wp:posOffset>-255270</wp:posOffset>
                </wp:positionH>
                <wp:positionV relativeFrom="paragraph">
                  <wp:posOffset>2841625</wp:posOffset>
                </wp:positionV>
                <wp:extent cx="3163570" cy="904875"/>
                <wp:effectExtent l="0" t="0" r="0" b="0"/>
                <wp:wrapNone/>
                <wp:docPr id="275" name="Text Box 2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9048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060B85B" w14:textId="77777777" w:rsidR="004D4FF7" w:rsidRPr="00071D46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Laboratory investigation</w:t>
                            </w:r>
                          </w:p>
                          <w:p w14:paraId="098D40BF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Take blood sample for grouping</w:t>
                            </w:r>
                          </w:p>
                          <w:p w14:paraId="0AF99005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Cross-match blood sample to be sent to next level</w:t>
                            </w:r>
                          </w:p>
                          <w:p w14:paraId="2316BEE0" w14:textId="41AED9D3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Check hemoglobin (Hb) level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AE93F4D" id="Text Box 275" o:spid="_x0000_s1083" type="#_x0000_t202" style="position:absolute;margin-left:-20.1pt;margin-top:223.75pt;width:249.1pt;height:71.25pt;z-index:25224089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" filled="f" stroked="f" strokeweight=".5pt">
                <v:textbox>
                  <w:txbxContent>
                    <w:p w14:paraId="3060B85B" w14:textId="77777777" w:rsidR="004D4FF7" w:rsidRPr="00071D46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Laboratory investigation</w:t>
                      </w:r>
                    </w:p>
                    <w:p w14:paraId="098D40BF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Take blood sample for grouping</w:t>
                      </w:r>
                    </w:p>
                    <w:p w14:paraId="0AF99005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Cross-match blood sample to be sent to next level</w:t>
                      </w:r>
                    </w:p>
                    <w:p w14:paraId="2316BEE0" w14:textId="41AED9D3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Check hemoglobin (Hb) level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9872" behindDoc="1" locked="0" layoutInCell="1" allowOverlap="1" wp14:anchorId="225715F4" wp14:editId="52452A34">
                <wp:simplePos x="0" y="0"/>
                <wp:positionH relativeFrom="column">
                  <wp:posOffset>-127000</wp:posOffset>
                </wp:positionH>
                <wp:positionV relativeFrom="paragraph">
                  <wp:posOffset>2070100</wp:posOffset>
                </wp:positionV>
                <wp:extent cx="2565400" cy="723265"/>
                <wp:effectExtent l="0" t="0" r="0" b="0"/>
                <wp:wrapNone/>
                <wp:docPr id="274" name="Text Box 2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565400" cy="72326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342952F8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Note</w:t>
                            </w:r>
                            <w:r w:rsidRPr="0044476B"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>:</w:t>
                            </w:r>
                            <w:r>
                              <w:rPr>
                                <w:rFonts w:ascii="Arial" w:hAnsi="Arial" w:cs="Arial"/>
                                <w:b/>
                                <w:color w:val="C00000"/>
                                <w:sz w:val="20"/>
                                <w:szCs w:val="20"/>
                              </w:rPr>
                              <w:t xml:space="preserve"> History, examination and resuscitation should be done at the same time. Every minute is important.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225715F4" id="Text Box 274" o:spid="_x0000_s1084" type="#_x0000_t202" style="position:absolute;margin-left:-10pt;margin-top:163pt;width:202pt;height:56.95pt;z-index:-25107660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" filled="f" stroked="f" strokeweight=".5pt">
                <v:textbox>
                  <w:txbxContent>
                    <w:p w14:paraId="342952F8" w14:textId="77777777" w:rsidR="004D4FF7" w:rsidRPr="0044476B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Note</w:t>
                      </w:r>
                      <w:r w:rsidRPr="0044476B"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>:</w:t>
                      </w:r>
                      <w:r>
                        <w:rPr>
                          <w:rFonts w:ascii="Arial" w:hAnsi="Arial" w:cs="Arial"/>
                          <w:b/>
                          <w:color w:val="C00000"/>
                          <w:sz w:val="20"/>
                          <w:szCs w:val="20"/>
                        </w:rPr>
                        <w:t xml:space="preserve"> History, examination and resuscitation should be done at the same time. Every minute is important.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8848" behindDoc="1" locked="0" layoutInCell="1" allowOverlap="1" wp14:anchorId="345263F6" wp14:editId="4270EA07">
                <wp:simplePos x="0" y="0"/>
                <wp:positionH relativeFrom="column">
                  <wp:posOffset>-169545</wp:posOffset>
                </wp:positionH>
                <wp:positionV relativeFrom="paragraph">
                  <wp:posOffset>1985645</wp:posOffset>
                </wp:positionV>
                <wp:extent cx="2877820" cy="739140"/>
                <wp:effectExtent l="0" t="0" r="17780" b="22860"/>
                <wp:wrapNone/>
                <wp:docPr id="273" name="Rectangle 27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877820" cy="739140"/>
                        </a:xfrm>
                        <a:prstGeom prst="rect">
                          <a:avLst/>
                        </a:prstGeom>
                        <a:noFill/>
                        <a:ln w="19050">
                          <a:solidFill>
                            <a:srgbClr val="C00000"/>
                          </a:solidFill>
                        </a:ln>
                      </wps:spPr>
                      <wps:style>
                        <a:lnRef idx="2">
                          <a:schemeClr val="accent1">
                            <a:shade val="50000"/>
                          </a:schemeClr>
                        </a:lnRef>
                        <a:fillRef idx="1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lt1"/>
                        </a:fontRef>
                      </wps:style>
                      <wps:bodyPr rot="0" spcFirstLastPara="0" vertOverflow="overflow" horzOverflow="overflow" vert="horz" wrap="square" lIns="91440" tIns="45720" rIns="91440" bIns="45720" numCol="1" spcCol="0" rtlCol="0" fromWordArt="0" anchor="ctr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rect w14:anchorId="68714C12" id="Rectangle 273" o:spid="_x0000_s1026" style="position:absolute;margin-left:-13.35pt;margin-top:156.35pt;width:226.6pt;height:58.2pt;z-index:-25107763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midd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" filled="f" strokecolor="#c00000" strokeweight="1.5pt"/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6800" behindDoc="0" locked="0" layoutInCell="1" allowOverlap="1" wp14:anchorId="65A07CEC" wp14:editId="00CEDFEB">
                <wp:simplePos x="0" y="0"/>
                <wp:positionH relativeFrom="column">
                  <wp:posOffset>-274320</wp:posOffset>
                </wp:positionH>
                <wp:positionV relativeFrom="paragraph">
                  <wp:posOffset>1254125</wp:posOffset>
                </wp:positionV>
                <wp:extent cx="3163570" cy="676275"/>
                <wp:effectExtent l="0" t="0" r="0" b="0"/>
                <wp:wrapNone/>
                <wp:docPr id="270" name="Text Box 270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6762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068CA249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5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General physical examination e.g. for pallor</w:t>
                            </w:r>
                          </w:p>
                          <w:p w14:paraId="5C3A7B5F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Check perineum and vaginal area for signs of tears</w:t>
                            </w:r>
                          </w:p>
                          <w:p w14:paraId="4A9BD5D6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Palpate/feel the uterus to see if it is shrunk/contracted</w:t>
                            </w:r>
                          </w:p>
                          <w:p w14:paraId="576742EA" w14:textId="77777777" w:rsidR="004D4FF7" w:rsidRPr="00071D46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Examine the placenta and membrane for completeness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5A07CEC" id="Text Box 270" o:spid="_x0000_s1085" type="#_x0000_t202" style="position:absolute;margin-left:-21.6pt;margin-top:98.75pt;width:249.1pt;height:53.25pt;z-index:2522368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" filled="f" stroked="f" strokeweight=".5pt">
                <v:textbox>
                  <w:txbxContent>
                    <w:p w14:paraId="068CA249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5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General physical examination e.g. for pallor</w:t>
                      </w:r>
                    </w:p>
                    <w:p w14:paraId="5C3A7B5F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Check perineum and vaginal area for signs of tears</w:t>
                      </w:r>
                    </w:p>
                    <w:p w14:paraId="4A9BD5D6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Palpate/feel the uterus to see if it is shrunk/contracted</w:t>
                      </w:r>
                    </w:p>
                    <w:p w14:paraId="576742EA" w14:textId="77777777" w:rsidR="004D4FF7" w:rsidRPr="00071D46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Examine the placenta and membrane for completeness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83904" behindDoc="0" locked="0" layoutInCell="1" allowOverlap="1" wp14:anchorId="4B267376" wp14:editId="1B70F7E4">
                <wp:simplePos x="0" y="0"/>
                <wp:positionH relativeFrom="column">
                  <wp:posOffset>3276600</wp:posOffset>
                </wp:positionH>
                <wp:positionV relativeFrom="paragraph">
                  <wp:posOffset>1136650</wp:posOffset>
                </wp:positionV>
                <wp:extent cx="2914650" cy="0"/>
                <wp:effectExtent l="0" t="0" r="6350" b="12700"/>
                <wp:wrapNone/>
                <wp:docPr id="178" name="Straight Connector 17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9620204" id="Straight Connector 178" o:spid="_x0000_s1026" style="position:absolute;z-index:25228390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258pt,89.5pt" to="487.5pt,8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81856" behindDoc="0" locked="0" layoutInCell="1" allowOverlap="1" wp14:anchorId="35A7CA75" wp14:editId="57E29E2D">
                <wp:simplePos x="0" y="0"/>
                <wp:positionH relativeFrom="column">
                  <wp:posOffset>-171450</wp:posOffset>
                </wp:positionH>
                <wp:positionV relativeFrom="paragraph">
                  <wp:posOffset>1136650</wp:posOffset>
                </wp:positionV>
                <wp:extent cx="2914650" cy="0"/>
                <wp:effectExtent l="0" t="0" r="6350" b="12700"/>
                <wp:wrapNone/>
                <wp:docPr id="177" name="Straight Connector 177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32150441" id="Straight Connector 177" o:spid="_x0000_s1026" style="position:absolute;z-index:252281856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3.5pt,89.5pt" to="3in,89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" strokecolor="#c00000" strokeweight=".5pt">
                <v:stroke joinstyle="miter"/>
              </v:lin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37824" behindDoc="0" locked="0" layoutInCell="1" allowOverlap="1" wp14:anchorId="700D5CAC" wp14:editId="2BDAFA1B">
                <wp:simplePos x="0" y="0"/>
                <wp:positionH relativeFrom="column">
                  <wp:posOffset>-274955</wp:posOffset>
                </wp:positionH>
                <wp:positionV relativeFrom="paragraph">
                  <wp:posOffset>848360</wp:posOffset>
                </wp:positionV>
                <wp:extent cx="2854325" cy="341630"/>
                <wp:effectExtent l="0" t="0" r="0" b="0"/>
                <wp:wrapNone/>
                <wp:docPr id="271" name="Text Box 2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2F7EF27C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Examination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00D5CAC" id="Text Box 271" o:spid="_x0000_s1086" type="#_x0000_t202" style="position:absolute;margin-left:-21.65pt;margin-top:66.8pt;width:224.75pt;height:26.9pt;z-index:25223782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" filled="f" stroked="f" strokeweight=".5pt">
                <v:textbox>
                  <w:txbxContent>
                    <w:p w14:paraId="2F7EF27C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Examination</w:t>
                      </w:r>
                    </w:p>
                  </w:txbxContent>
                </v:textbox>
              </v:shape>
            </w:pict>
          </mc:Fallback>
        </mc:AlternateContent>
      </w:r>
      <w:r w:rsidR="005A1C89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44992" behindDoc="0" locked="0" layoutInCell="1" allowOverlap="1" wp14:anchorId="5D10BE21" wp14:editId="0AB9A033">
                <wp:simplePos x="0" y="0"/>
                <wp:positionH relativeFrom="column">
                  <wp:posOffset>3157855</wp:posOffset>
                </wp:positionH>
                <wp:positionV relativeFrom="paragraph">
                  <wp:posOffset>847725</wp:posOffset>
                </wp:positionV>
                <wp:extent cx="2854518" cy="341630"/>
                <wp:effectExtent l="0" t="0" r="0" b="0"/>
                <wp:wrapNone/>
                <wp:docPr id="283" name="Text Box 28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518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8675B27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D10BE21" id="Text Box 283" o:spid="_x0000_s1087" type="#_x0000_t202" style="position:absolute;margin-left:248.65pt;margin-top:66.75pt;width:224.75pt;height:26.9pt;z-index:25224499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" filled="f" stroked="f" strokeweight=".5pt">
                <v:textbox>
                  <w:txbxContent>
                    <w:p w14:paraId="68675B27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79808" behindDoc="1" locked="0" layoutInCell="1" allowOverlap="1" wp14:anchorId="4233A675" wp14:editId="0E437575">
                <wp:simplePos x="0" y="0"/>
                <wp:positionH relativeFrom="column">
                  <wp:posOffset>-275590</wp:posOffset>
                </wp:positionH>
                <wp:positionV relativeFrom="paragraph">
                  <wp:posOffset>-371475</wp:posOffset>
                </wp:positionV>
                <wp:extent cx="5316220" cy="988695"/>
                <wp:effectExtent l="0" t="0" r="0" b="0"/>
                <wp:wrapNone/>
                <wp:docPr id="175" name="Text Box 17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988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52EDDC8" w14:textId="77777777" w:rsidR="00F41CA1" w:rsidRPr="00071D46" w:rsidRDefault="00F41CA1" w:rsidP="00F41CA1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071D46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  <w:t>Telemedicine protocol for postpartum 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4233A675" id="Text Box 175" o:spid="_x0000_s1088" type="#_x0000_t202" style="position:absolute;margin-left:-21.7pt;margin-top:-29.25pt;width:418.6pt;height:77.85pt;z-index:-25103667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" filled="f" stroked="f" strokeweight=".5pt">
                <v:textbox>
                  <w:txbxContent>
                    <w:p w14:paraId="652EDDC8" w14:textId="77777777" w:rsidR="00F41CA1" w:rsidRPr="00071D46" w:rsidRDefault="00F41CA1" w:rsidP="00F41CA1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071D46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  <w:t>Telemedicine protocol for postpartum hemorrhage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78784" behindDoc="0" locked="0" layoutInCell="1" allowOverlap="1" wp14:anchorId="6CB88C95" wp14:editId="4CFDD46F">
                <wp:simplePos x="0" y="0"/>
                <wp:positionH relativeFrom="column">
                  <wp:posOffset>-275590</wp:posOffset>
                </wp:positionH>
                <wp:positionV relativeFrom="paragraph">
                  <wp:posOffset>-662305</wp:posOffset>
                </wp:positionV>
                <wp:extent cx="1899920" cy="285750"/>
                <wp:effectExtent l="0" t="0" r="0" b="0"/>
                <wp:wrapNone/>
                <wp:docPr id="174" name="Text Box 17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4CBB015" w14:textId="77777777" w:rsidR="00F41CA1" w:rsidRPr="00AC0EA5" w:rsidRDefault="00F41CA1" w:rsidP="00F41CA1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CB88C95" id="Text Box 174" o:spid="_x0000_s1089" type="#_x0000_t202" style="position:absolute;margin-left:-21.7pt;margin-top:-52.15pt;width:149.6pt;height:22.5pt;z-index:25227878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" filled="f" stroked="f" strokeweight=".5pt">
                <v:textbox>
                  <w:txbxContent>
                    <w:p w14:paraId="14CBB015" w14:textId="77777777" w:rsidR="00F41CA1" w:rsidRPr="00AC0EA5" w:rsidRDefault="00F41CA1" w:rsidP="00F41CA1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="00F41CA1" w:rsidRPr="00071D46">
        <w:rPr>
          <w:noProof/>
          <w:lang w:val="en-US"/>
        </w:rPr>
        <w:drawing>
          <wp:anchor distT="0" distB="0" distL="114300" distR="114300" simplePos="0" relativeHeight="252277760" behindDoc="1" locked="0" layoutInCell="1" allowOverlap="1" wp14:anchorId="48188BE5" wp14:editId="40CB7260">
            <wp:simplePos x="0" y="0"/>
            <wp:positionH relativeFrom="column">
              <wp:posOffset>-939165</wp:posOffset>
            </wp:positionH>
            <wp:positionV relativeFrom="paragraph">
              <wp:posOffset>-906992</wp:posOffset>
            </wp:positionV>
            <wp:extent cx="7671435" cy="1506855"/>
            <wp:effectExtent l="0" t="0" r="0" b="4445"/>
            <wp:wrapNone/>
            <wp:docPr id="176" name="Picture 17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143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4D4FF7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51136" behindDoc="0" locked="0" layoutInCell="1" allowOverlap="1" wp14:anchorId="023609BE" wp14:editId="57EFB4B9">
                <wp:simplePos x="0" y="0"/>
                <wp:positionH relativeFrom="column">
                  <wp:posOffset>468630</wp:posOffset>
                </wp:positionH>
                <wp:positionV relativeFrom="paragraph">
                  <wp:posOffset>10144125</wp:posOffset>
                </wp:positionV>
                <wp:extent cx="3163570" cy="257175"/>
                <wp:effectExtent l="0" t="0" r="0" b="0"/>
                <wp:wrapNone/>
                <wp:docPr id="231" name="Text Box 2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97262E9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Anti-shock garment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023609BE" id="Text Box 231" o:spid="_x0000_s1090" type="#_x0000_t202" style="position:absolute;margin-left:36.9pt;margin-top:798.75pt;width:249.1pt;height:20.25pt;z-index:252251136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" filled="f" stroked="f" strokeweight=".5pt">
                <v:textbox>
                  <w:txbxContent>
                    <w:p w14:paraId="197262E9" w14:textId="77777777" w:rsidR="004D4FF7" w:rsidRPr="0044476B" w:rsidRDefault="004D4FF7" w:rsidP="004D4FF7">
                      <w:pPr>
                        <w:spacing w:after="60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Anti-shock garment</w:t>
                      </w:r>
                    </w:p>
                  </w:txbxContent>
                </v:textbox>
              </v:shape>
            </w:pict>
          </mc:Fallback>
        </mc:AlternateContent>
      </w:r>
      <w:r w:rsidR="004D4FF7" w:rsidRPr="00071D46">
        <w:rPr>
          <w:noProof/>
          <w:lang w:val="en-US"/>
        </w:rPr>
        <mc:AlternateContent>
          <mc:Choice Requires="wps">
            <w:drawing>
              <wp:anchor distT="0" distB="0" distL="114300" distR="114300" simplePos="0" relativeHeight="252252160" behindDoc="0" locked="0" layoutInCell="1" allowOverlap="1" wp14:anchorId="6D72AFE3" wp14:editId="21F513F8">
                <wp:simplePos x="0" y="0"/>
                <wp:positionH relativeFrom="column">
                  <wp:posOffset>3954780</wp:posOffset>
                </wp:positionH>
                <wp:positionV relativeFrom="paragraph">
                  <wp:posOffset>10144125</wp:posOffset>
                </wp:positionV>
                <wp:extent cx="3163570" cy="257175"/>
                <wp:effectExtent l="0" t="0" r="0" b="0"/>
                <wp:wrapNone/>
                <wp:docPr id="242" name="Text Box 24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25717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544945D5" w14:textId="77777777" w:rsidR="004D4FF7" w:rsidRPr="0044476B" w:rsidRDefault="004D4FF7" w:rsidP="004D4FF7">
                            <w:pPr>
                              <w:spacing w:after="60"/>
                              <w:rPr>
                                <w:rFonts w:ascii="Arial" w:eastAsiaTheme="minorHAnsi" w:hAnsi="Arial" w:cs="Arial"/>
                                <w:sz w:val="18"/>
                                <w:szCs w:val="18"/>
                                <w:lang w:val="en-US"/>
                              </w:rPr>
                            </w:pPr>
                            <w:r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</w:rPr>
                              <w:t>Bimanual compression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6D72AFE3" id="Text Box 242" o:spid="_x0000_s1091" type="#_x0000_t202" style="position:absolute;margin-left:311.4pt;margin-top:798.75pt;width:249.1pt;height:20.25pt;z-index:25225216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" filled="f" stroked="f" strokeweight=".5pt">
                <v:textbox>
                  <w:txbxContent>
                    <w:p w14:paraId="544945D5" w14:textId="77777777" w:rsidR="004D4FF7" w:rsidRPr="0044476B" w:rsidRDefault="004D4FF7" w:rsidP="004D4FF7">
                      <w:pPr>
                        <w:spacing w:after="60"/>
                        <w:rPr>
                          <w:rFonts w:ascii="Arial" w:eastAsiaTheme="minorHAnsi" w:hAnsi="Arial" w:cs="Arial"/>
                          <w:sz w:val="18"/>
                          <w:szCs w:val="18"/>
                          <w:lang w:val="en-US"/>
                        </w:rPr>
                      </w:pPr>
                      <w:r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</w:rPr>
                        <w:t>Bimanual compression</w:t>
                      </w:r>
                    </w:p>
                  </w:txbxContent>
                </v:textbox>
              </v:shape>
            </w:pict>
          </mc:Fallback>
        </mc:AlternateContent>
      </w:r>
      <w:r w:rsidR="003C1779" w:rsidRPr="00071D46">
        <w:rPr>
          <w:lang w:val="en-US"/>
        </w:rPr>
        <w:br w:type="page"/>
      </w:r>
    </w:p>
    <w:p w14:paraId="67A9F634" w14:textId="77BA4A95" w:rsidR="00E021B1" w:rsidRDefault="00B024D9" w:rsidP="003C1779">
      <w:r w:rsidRPr="004D4FF7">
        <w:rPr>
          <w:noProof/>
        </w:rPr>
        <w:lastRenderedPageBreak/>
        <mc:AlternateContent>
          <mc:Choice Requires="wps">
            <w:drawing>
              <wp:anchor distT="0" distB="0" distL="114300" distR="114300" simplePos="0" relativeHeight="252262400" behindDoc="0" locked="0" layoutInCell="1" allowOverlap="1" wp14:anchorId="786F9A8B" wp14:editId="077BEEF8">
                <wp:simplePos x="0" y="0"/>
                <wp:positionH relativeFrom="column">
                  <wp:posOffset>-202565</wp:posOffset>
                </wp:positionH>
                <wp:positionV relativeFrom="paragraph">
                  <wp:posOffset>9450070</wp:posOffset>
                </wp:positionV>
                <wp:extent cx="3156585" cy="254000"/>
                <wp:effectExtent l="0" t="0" r="0" b="0"/>
                <wp:wrapNone/>
                <wp:docPr id="171" name="Text Box 17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56585" cy="25400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42DA158C" w14:textId="7FF062EE" w:rsidR="004D4FF7" w:rsidRPr="00F77B14" w:rsidRDefault="004D4FF7" w:rsidP="004D4FF7">
                            <w:pPr>
                              <w:pStyle w:val="Header"/>
                              <w:suppressAutoHyphens/>
                              <w:spacing w:after="57"/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</w:pPr>
                            <w:r w:rsidRPr="00F77B1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 xml:space="preserve">© 2018 </w:t>
                            </w:r>
                            <w:r w:rsidR="00D2747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Ghana Health Services</w:t>
                            </w:r>
                            <w:r w:rsidRPr="00F77B14">
                              <w:rPr>
                                <w:rFonts w:ascii="Arial" w:hAnsi="Arial" w:cs="Arial"/>
                                <w:spacing w:val="-1"/>
                                <w:sz w:val="14"/>
                                <w:szCs w:val="14"/>
                              </w:rPr>
                              <w:t>. Issued August 2018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86F9A8B" id="Text Box 171" o:spid="_x0000_s1092" type="#_x0000_t202" style="position:absolute;margin-left:-15.95pt;margin-top:744.1pt;width:248.55pt;height:20pt;z-index:252262400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" filled="f" stroked="f" strokeweight=".5pt">
                <v:textbox>
                  <w:txbxContent>
                    <w:p w14:paraId="42DA158C" w14:textId="7FF062EE" w:rsidR="004D4FF7" w:rsidRPr="00F77B14" w:rsidRDefault="004D4FF7" w:rsidP="004D4FF7">
                      <w:pPr>
                        <w:pStyle w:val="Header"/>
                        <w:suppressAutoHyphens/>
                        <w:spacing w:after="57"/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</w:pPr>
                      <w:r w:rsidRPr="00F77B1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 xml:space="preserve">© 2018 </w:t>
                      </w:r>
                      <w:r w:rsidR="00D2747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Ghana Health Services</w:t>
                      </w:r>
                      <w:r w:rsidRPr="00F77B14">
                        <w:rPr>
                          <w:rFonts w:ascii="Arial" w:hAnsi="Arial" w:cs="Arial"/>
                          <w:spacing w:val="-1"/>
                          <w:sz w:val="14"/>
                          <w:szCs w:val="14"/>
                        </w:rPr>
                        <w:t>. Issued August 2018</w:t>
                      </w:r>
                    </w:p>
                  </w:txbxContent>
                </v:textbox>
              </v:shap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263424" behindDoc="0" locked="0" layoutInCell="1" allowOverlap="1" wp14:anchorId="57C840ED" wp14:editId="40CC259F">
                <wp:simplePos x="0" y="0"/>
                <wp:positionH relativeFrom="column">
                  <wp:posOffset>3041650</wp:posOffset>
                </wp:positionH>
                <wp:positionV relativeFrom="paragraph">
                  <wp:posOffset>749301</wp:posOffset>
                </wp:positionV>
                <wp:extent cx="0" cy="3752850"/>
                <wp:effectExtent l="12700" t="0" r="12700" b="19050"/>
                <wp:wrapNone/>
                <wp:docPr id="2" name="Straight Connector 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0" cy="3752850"/>
                        </a:xfrm>
                        <a:prstGeom prst="line">
                          <a:avLst/>
                        </a:prstGeom>
                        <a:ln w="19050"/>
                      </wps:spPr>
                      <wps:style>
                        <a:lnRef idx="1">
                          <a:schemeClr val="dk1"/>
                        </a:lnRef>
                        <a:fillRef idx="0">
                          <a:schemeClr val="dk1"/>
                        </a:fillRef>
                        <a:effectRef idx="0">
                          <a:schemeClr val="dk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V relativeFrom="margin">
                  <wp14:pctHeight>0</wp14:pctHeight>
                </wp14:sizeRelV>
              </wp:anchor>
            </w:drawing>
          </mc:Choice>
          <mc:Fallback>
            <w:pict>
              <v:line w14:anchorId="04C60DB2" id="Straight Connector 2" o:spid="_x0000_s1026" style="position:absolute;z-index:252263424;visibility:visible;mso-wrap-style:square;mso-height-percent:0;mso-wrap-distance-left:9pt;mso-wrap-distance-top:0;mso-wrap-distance-right:9pt;mso-wrap-distance-bottom:0;mso-position-horizontal:absolute;mso-position-horizontal-relative:text;mso-position-vertical:absolute;mso-position-vertical-relative:text;mso-height-percent:0;mso-height-relative:margin" from="239.5pt,59pt" to="239.5pt,354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" strokecolor="black [3200]" strokeweight="1.5pt">
                <v:stroke joinstyle="miter"/>
              </v:lin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258304" behindDoc="0" locked="0" layoutInCell="1" allowOverlap="1" wp14:anchorId="1DB5D875" wp14:editId="3EA2472F">
                <wp:simplePos x="0" y="0"/>
                <wp:positionH relativeFrom="column">
                  <wp:posOffset>-247650</wp:posOffset>
                </wp:positionH>
                <wp:positionV relativeFrom="paragraph">
                  <wp:posOffset>1122045</wp:posOffset>
                </wp:positionV>
                <wp:extent cx="3163570" cy="4723130"/>
                <wp:effectExtent l="0" t="0" r="0" b="0"/>
                <wp:wrapNone/>
                <wp:docPr id="323" name="Text Box 32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3163570" cy="47231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7B47D090" w14:textId="77777777" w:rsidR="004D4FF7" w:rsidRPr="0011083E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Comprehensive level</w:t>
                            </w:r>
                          </w:p>
                          <w:p w14:paraId="0D192BF0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Follow the steps as for basic level care</w:t>
                            </w:r>
                          </w:p>
                          <w:p w14:paraId="19B740F9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Give blood transfusion, if necessary</w:t>
                            </w:r>
                          </w:p>
                          <w:p w14:paraId="26445F6F" w14:textId="3839CDD8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Identify cause of hemorrhage</w:t>
                            </w:r>
                          </w:p>
                          <w:p w14:paraId="280DEA09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Atonic uterus</w:t>
                            </w:r>
                          </w:p>
                          <w:p w14:paraId="38D82466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Retained placenta, retained fragments or pieces of placenta</w:t>
                            </w:r>
                          </w:p>
                          <w:p w14:paraId="56F941AF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Rupture, occult rupture or incomplete rupture of uterus</w:t>
                            </w:r>
                          </w:p>
                          <w:p w14:paraId="3359AE3E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Inversion of uterus</w:t>
                            </w:r>
                          </w:p>
                          <w:p w14:paraId="127E47EF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Lacerations or tears of vulva, vagina and cervix</w:t>
                            </w:r>
                          </w:p>
                          <w:p w14:paraId="119A5346" w14:textId="4C25163B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2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Coagulopathy</w:t>
                            </w:r>
                          </w:p>
                          <w:p w14:paraId="45D2ADC6" w14:textId="77777777" w:rsidR="00B024D9" w:rsidRPr="0011083E" w:rsidRDefault="00B024D9" w:rsidP="00B024D9">
                            <w:pPr>
                              <w:pStyle w:val="ListParagraph"/>
                              <w:ind w:left="284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687967CA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If bleeding stops:</w:t>
                            </w:r>
                          </w:p>
                          <w:p w14:paraId="148F958A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Give broad-spectrum antibiotics for 5 days</w:t>
                            </w:r>
                          </w:p>
                          <w:p w14:paraId="63688AD9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Observe for 24 hours</w:t>
                            </w:r>
                          </w:p>
                          <w:p w14:paraId="3CA39E1E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Check Hb</w:t>
                            </w:r>
                          </w:p>
                          <w:p w14:paraId="6BF5C554" w14:textId="25D4EB29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3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Give </w:t>
                            </w:r>
                            <w:r w:rsidR="0011083E"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iron,</w:t>
                            </w:r>
                            <w:r w:rsidR="00672665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vitamin</w:t>
                            </w:r>
                            <w:r w:rsidR="0011083E"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B12, fol</w:t>
                            </w:r>
                            <w:r w:rsid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ate</w:t>
                            </w:r>
                            <w:r w:rsidR="0011083E"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or similar</w:t>
                            </w:r>
                            <w:r w:rsid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,</w:t>
                            </w: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 to prevent or treat anemia</w:t>
                            </w:r>
                          </w:p>
                          <w:p w14:paraId="658E0324" w14:textId="77777777" w:rsidR="00B024D9" w:rsidRPr="0011083E" w:rsidRDefault="00B024D9" w:rsidP="00B024D9">
                            <w:pPr>
                              <w:pStyle w:val="ListParagraph"/>
                              <w:ind w:left="284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A01EF3" w14:textId="77777777" w:rsidR="004D4FF7" w:rsidRPr="0011083E" w:rsidRDefault="004D4FF7" w:rsidP="004D4FF7">
                            <w:pPr>
                              <w:pStyle w:val="ListParagraph"/>
                              <w:numPr>
                                <w:ilvl w:val="0"/>
                                <w:numId w:val="7"/>
                              </w:numPr>
                              <w:ind w:left="142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 xml:space="preserve">If bleeding with placenta still </w:t>
                            </w:r>
                            <w:r w:rsidRPr="0011083E">
                              <w:rPr>
                                <w:rFonts w:ascii="Arial" w:hAnsi="Arial" w:cs="Arial"/>
                                <w:i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in utero:</w:t>
                            </w:r>
                          </w:p>
                          <w:p w14:paraId="6FD03ECB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4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If you have the skill to remove, do manual removal</w:t>
                            </w:r>
                          </w:p>
                          <w:p w14:paraId="2305EEE1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4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If you do not have the skill to remove, refer</w:t>
                            </w:r>
                          </w:p>
                          <w:p w14:paraId="35A9EE67" w14:textId="77777777" w:rsidR="004D4FF7" w:rsidRPr="0011083E" w:rsidRDefault="004D4FF7" w:rsidP="00B024D9">
                            <w:pPr>
                              <w:pStyle w:val="ListParagraph"/>
                              <w:numPr>
                                <w:ilvl w:val="1"/>
                                <w:numId w:val="24"/>
                              </w:numPr>
                              <w:ind w:left="284" w:hanging="142"/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  <w:r w:rsidRPr="0011083E"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  <w:t>Continue to stimulate the uterus to contract or slow the bleeding until referral is possible</w:t>
                            </w:r>
                          </w:p>
                          <w:p w14:paraId="532BB5E4" w14:textId="77777777" w:rsidR="004D4FF7" w:rsidRPr="0011083E" w:rsidRDefault="004D4FF7" w:rsidP="004D4FF7">
                            <w:pPr>
                              <w:rPr>
                                <w:rFonts w:ascii="Arial" w:hAnsi="Arial" w:cs="Arial"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  <w:p w14:paraId="4EEDC8D0" w14:textId="77777777" w:rsidR="004D4FF7" w:rsidRPr="0011083E" w:rsidRDefault="004D4FF7" w:rsidP="004D4FF7">
                            <w:pPr>
                              <w:spacing w:after="6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  <w:sz w:val="18"/>
                                <w:szCs w:val="18"/>
                                <w:lang w:val="en-US"/>
                              </w:rPr>
                            </w:pP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DB5D875" id="Text Box 323" o:spid="_x0000_s1093" type="#_x0000_t202" style="position:absolute;margin-left:-19.5pt;margin-top:88.35pt;width:249.1pt;height:371.9pt;z-index:25225830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" filled="f" stroked="f" strokeweight=".5pt">
                <v:textbox>
                  <w:txbxContent>
                    <w:p w14:paraId="7B47D090" w14:textId="77777777" w:rsidR="004D4FF7" w:rsidRPr="0011083E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Comprehensive level</w:t>
                      </w:r>
                    </w:p>
                    <w:p w14:paraId="0D192BF0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Follow the steps as for basic level care</w:t>
                      </w:r>
                    </w:p>
                    <w:p w14:paraId="19B740F9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Give blood transfusion, if necessary</w:t>
                      </w:r>
                    </w:p>
                    <w:p w14:paraId="26445F6F" w14:textId="3839CDD8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Identify cause of hemorrhage</w:t>
                      </w:r>
                    </w:p>
                    <w:p w14:paraId="280DEA09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Atonic uterus</w:t>
                      </w:r>
                    </w:p>
                    <w:p w14:paraId="38D82466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Retained placenta, retained fragments or pieces of placenta</w:t>
                      </w:r>
                    </w:p>
                    <w:p w14:paraId="56F941AF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Rupture, occult rupture or incomplete rupture of uterus</w:t>
                      </w:r>
                    </w:p>
                    <w:p w14:paraId="3359AE3E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Inversion of uterus</w:t>
                      </w:r>
                    </w:p>
                    <w:p w14:paraId="127E47EF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Lacerations or tears of vulva, vagina and cervix</w:t>
                      </w:r>
                    </w:p>
                    <w:p w14:paraId="119A5346" w14:textId="4C25163B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2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Coagulopathy</w:t>
                      </w:r>
                    </w:p>
                    <w:p w14:paraId="45D2ADC6" w14:textId="77777777" w:rsidR="00B024D9" w:rsidRPr="0011083E" w:rsidRDefault="00B024D9" w:rsidP="00B024D9">
                      <w:pPr>
                        <w:pStyle w:val="ListParagraph"/>
                        <w:ind w:left="284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  <w:p w14:paraId="687967CA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If bleeding stops:</w:t>
                      </w:r>
                    </w:p>
                    <w:p w14:paraId="148F958A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Give broad-spectrum antibiotics for 5 days</w:t>
                      </w:r>
                    </w:p>
                    <w:p w14:paraId="63688AD9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Observe for 24 hours</w:t>
                      </w:r>
                    </w:p>
                    <w:p w14:paraId="3CA39E1E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Check Hb</w:t>
                      </w:r>
                    </w:p>
                    <w:p w14:paraId="6BF5C554" w14:textId="25D4EB29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3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Give </w:t>
                      </w:r>
                      <w:r w:rsidR="0011083E"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iron,</w:t>
                      </w:r>
                      <w:r w:rsidR="00672665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vitamin</w:t>
                      </w:r>
                      <w:r w:rsidR="0011083E"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B12, fol</w:t>
                      </w:r>
                      <w:r w:rsid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ate</w:t>
                      </w:r>
                      <w:r w:rsidR="0011083E"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or similar</w:t>
                      </w:r>
                      <w:r w:rsid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,</w:t>
                      </w: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 to prevent or treat anemia</w:t>
                      </w:r>
                    </w:p>
                    <w:p w14:paraId="658E0324" w14:textId="77777777" w:rsidR="00B024D9" w:rsidRPr="0011083E" w:rsidRDefault="00B024D9" w:rsidP="00B024D9">
                      <w:pPr>
                        <w:pStyle w:val="ListParagraph"/>
                        <w:ind w:left="284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  <w:p w14:paraId="4EA01EF3" w14:textId="77777777" w:rsidR="004D4FF7" w:rsidRPr="0011083E" w:rsidRDefault="004D4FF7" w:rsidP="004D4FF7">
                      <w:pPr>
                        <w:pStyle w:val="ListParagraph"/>
                        <w:numPr>
                          <w:ilvl w:val="0"/>
                          <w:numId w:val="7"/>
                        </w:numPr>
                        <w:ind w:left="142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 xml:space="preserve">If bleeding with placenta still </w:t>
                      </w:r>
                      <w:r w:rsidRPr="0011083E">
                        <w:rPr>
                          <w:rFonts w:ascii="Arial" w:hAnsi="Arial" w:cs="Arial"/>
                          <w:i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in utero:</w:t>
                      </w:r>
                    </w:p>
                    <w:p w14:paraId="6FD03ECB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4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If you have the skill to remove, do manual removal</w:t>
                      </w:r>
                    </w:p>
                    <w:p w14:paraId="2305EEE1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4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If you do not have the skill to remove, refer</w:t>
                      </w:r>
                    </w:p>
                    <w:p w14:paraId="35A9EE67" w14:textId="77777777" w:rsidR="004D4FF7" w:rsidRPr="0011083E" w:rsidRDefault="004D4FF7" w:rsidP="00B024D9">
                      <w:pPr>
                        <w:pStyle w:val="ListParagraph"/>
                        <w:numPr>
                          <w:ilvl w:val="1"/>
                          <w:numId w:val="24"/>
                        </w:numPr>
                        <w:ind w:left="284" w:hanging="142"/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  <w:r w:rsidRPr="0011083E"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  <w:t>Continue to stimulate the uterus to contract or slow the bleeding until referral is possible</w:t>
                      </w:r>
                    </w:p>
                    <w:p w14:paraId="532BB5E4" w14:textId="77777777" w:rsidR="004D4FF7" w:rsidRPr="0011083E" w:rsidRDefault="004D4FF7" w:rsidP="004D4FF7">
                      <w:pPr>
                        <w:rPr>
                          <w:rFonts w:ascii="Arial" w:hAnsi="Arial" w:cs="Arial"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  <w:p w14:paraId="4EEDC8D0" w14:textId="77777777" w:rsidR="004D4FF7" w:rsidRPr="0011083E" w:rsidRDefault="004D4FF7" w:rsidP="004D4FF7">
                      <w:pPr>
                        <w:spacing w:after="60"/>
                        <w:rPr>
                          <w:rFonts w:ascii="Arial" w:hAnsi="Arial" w:cs="Arial"/>
                          <w:b/>
                          <w:color w:val="000000" w:themeColor="text1"/>
                          <w:sz w:val="18"/>
                          <w:szCs w:val="18"/>
                          <w:lang w:val="en-US"/>
                        </w:rPr>
                      </w:pPr>
                    </w:p>
                  </w:txbxContent>
                </v:textbox>
              </v:shap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304384" behindDoc="0" locked="0" layoutInCell="1" allowOverlap="1" wp14:anchorId="6AA9C74F" wp14:editId="7291A1F9">
                <wp:simplePos x="0" y="0"/>
                <wp:positionH relativeFrom="column">
                  <wp:posOffset>-146050</wp:posOffset>
                </wp:positionH>
                <wp:positionV relativeFrom="paragraph">
                  <wp:posOffset>1022350</wp:posOffset>
                </wp:positionV>
                <wp:extent cx="2914650" cy="0"/>
                <wp:effectExtent l="0" t="0" r="6350" b="12700"/>
                <wp:wrapNone/>
                <wp:docPr id="191" name="Straight Connector 19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CnPr/>
                      <wps:spPr>
                        <a:xfrm>
                          <a:off x="0" y="0"/>
                          <a:ext cx="2914650" cy="0"/>
                        </a:xfrm>
                        <a:prstGeom prst="line">
                          <a:avLst/>
                        </a:prstGeom>
                        <a:ln>
                          <a:solidFill>
                            <a:srgbClr val="C00000"/>
                          </a:solidFill>
                        </a:ln>
                      </wps:spPr>
                      <wps:style>
                        <a:lnRef idx="1">
                          <a:schemeClr val="accent1"/>
                        </a:lnRef>
                        <a:fillRef idx="0">
                          <a:schemeClr val="accent1"/>
                        </a:fillRef>
                        <a:effectRef idx="0">
                          <a:schemeClr val="accent1"/>
                        </a:effectRef>
                        <a:fontRef idx="minor">
                          <a:schemeClr val="tx1"/>
                        </a:fontRef>
                      </wps:style>
                      <wps:bodyPr/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line w14:anchorId="70A2AEC5" id="Straight Connector 191" o:spid="_x0000_s1026" style="position:absolute;z-index:25230438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" from="-11.5pt,80.5pt" to="218pt,80.5p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" strokecolor="#c00000" strokeweight=".5pt">
                <v:stroke joinstyle="miter"/>
              </v:line>
            </w:pict>
          </mc:Fallback>
        </mc:AlternateContent>
      </w:r>
      <w:r w:rsidRPr="004D4FF7">
        <w:rPr>
          <w:noProof/>
        </w:rPr>
        <mc:AlternateContent>
          <mc:Choice Requires="wps">
            <w:drawing>
              <wp:anchor distT="0" distB="0" distL="114300" distR="114300" simplePos="0" relativeHeight="252259328" behindDoc="0" locked="0" layoutInCell="1" allowOverlap="1" wp14:anchorId="32A68263" wp14:editId="57FFCDBC">
                <wp:simplePos x="0" y="0"/>
                <wp:positionH relativeFrom="column">
                  <wp:posOffset>-243205</wp:posOffset>
                </wp:positionH>
                <wp:positionV relativeFrom="paragraph">
                  <wp:posOffset>730250</wp:posOffset>
                </wp:positionV>
                <wp:extent cx="2854325" cy="341630"/>
                <wp:effectExtent l="0" t="0" r="0" b="0"/>
                <wp:wrapNone/>
                <wp:docPr id="324" name="Text Box 32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54325" cy="34163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33DBD5D" w14:textId="77777777" w:rsidR="004D4FF7" w:rsidRPr="0044476B" w:rsidRDefault="004D4FF7" w:rsidP="004D4FF7">
                            <w:pPr>
                              <w:spacing w:after="120"/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</w:pPr>
                            <w:r w:rsidRPr="0044476B">
                              <w:rPr>
                                <w:rFonts w:ascii="Arial" w:hAnsi="Arial" w:cs="Arial"/>
                                <w:b/>
                                <w:color w:val="000000" w:themeColor="text1"/>
                              </w:rPr>
                              <w:t>Management/Therapeutic strategies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32A68263" id="Text Box 324" o:spid="_x0000_s1094" type="#_x0000_t202" style="position:absolute;margin-left:-19.15pt;margin-top:57.5pt;width:224.75pt;height:26.9pt;z-index:252259328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" filled="f" stroked="f" strokeweight=".5pt">
                <v:textbox>
                  <w:txbxContent>
                    <w:p w14:paraId="133DBD5D" w14:textId="77777777" w:rsidR="004D4FF7" w:rsidRPr="0044476B" w:rsidRDefault="004D4FF7" w:rsidP="004D4FF7">
                      <w:pPr>
                        <w:spacing w:after="120"/>
                        <w:rPr>
                          <w:rFonts w:ascii="Arial" w:hAnsi="Arial" w:cs="Arial"/>
                          <w:b/>
                          <w:color w:val="000000" w:themeColor="text1"/>
                        </w:rPr>
                      </w:pPr>
                      <w:r w:rsidRPr="0044476B">
                        <w:rPr>
                          <w:rFonts w:ascii="Arial" w:hAnsi="Arial" w:cs="Arial"/>
                          <w:b/>
                          <w:color w:val="000000" w:themeColor="text1"/>
                        </w:rPr>
                        <w:t>Management/Therapeutic strategies</w:t>
                      </w:r>
                    </w:p>
                  </w:txbxContent>
                </v:textbox>
              </v:shape>
            </w:pict>
          </mc:Fallback>
        </mc:AlternateContent>
      </w:r>
      <w:r w:rsidRPr="00B024D9">
        <w:rPr>
          <w:noProof/>
        </w:rPr>
        <w:drawing>
          <wp:anchor distT="0" distB="0" distL="114300" distR="114300" simplePos="0" relativeHeight="252300288" behindDoc="1" locked="0" layoutInCell="1" allowOverlap="1" wp14:anchorId="7C9DFB21" wp14:editId="0B847DF1">
            <wp:simplePos x="0" y="0"/>
            <wp:positionH relativeFrom="column">
              <wp:posOffset>-914400</wp:posOffset>
            </wp:positionH>
            <wp:positionV relativeFrom="paragraph">
              <wp:posOffset>-914400</wp:posOffset>
            </wp:positionV>
            <wp:extent cx="7671435" cy="1506855"/>
            <wp:effectExtent l="0" t="0" r="0" b="4445"/>
            <wp:wrapNone/>
            <wp:docPr id="190" name="Picture 1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"/>
                    <pic:cNvPicPr/>
                  </pic:nvPicPr>
                  <pic:blipFill>
                    <a:blip r:embed="rId13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7671435" cy="1506855"/>
                    </a:xfrm>
                    <a:prstGeom prst="rect">
                      <a:avLst/>
                    </a:prstGeom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Pr="00B024D9">
        <w:rPr>
          <w:noProof/>
        </w:rPr>
        <mc:AlternateContent>
          <mc:Choice Requires="wps">
            <w:drawing>
              <wp:anchor distT="0" distB="0" distL="114300" distR="114300" simplePos="0" relativeHeight="252301312" behindDoc="0" locked="0" layoutInCell="1" allowOverlap="1" wp14:anchorId="57C1BEDC" wp14:editId="74E03574">
                <wp:simplePos x="0" y="0"/>
                <wp:positionH relativeFrom="column">
                  <wp:posOffset>-250825</wp:posOffset>
                </wp:positionH>
                <wp:positionV relativeFrom="paragraph">
                  <wp:posOffset>-669925</wp:posOffset>
                </wp:positionV>
                <wp:extent cx="1899920" cy="285750"/>
                <wp:effectExtent l="0" t="0" r="0" b="0"/>
                <wp:wrapNone/>
                <wp:docPr id="188" name="Text Box 188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1899920" cy="285750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1C757FE8" w14:textId="77777777" w:rsidR="00B024D9" w:rsidRPr="00AC0EA5" w:rsidRDefault="00B024D9" w:rsidP="00B024D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</w:pPr>
                            <w:r w:rsidRPr="00AC0EA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16"/>
                                <w:szCs w:val="16"/>
                              </w:rPr>
                              <w:t>GHANA TELEMEDICINE TOOLKIT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7C1BEDC" id="Text Box 188" o:spid="_x0000_s1095" type="#_x0000_t202" style="position:absolute;margin-left:-19.75pt;margin-top:-52.75pt;width:149.6pt;height:22.5pt;z-index:252301312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" filled="f" stroked="f" strokeweight=".5pt">
                <v:textbox>
                  <w:txbxContent>
                    <w:p w14:paraId="1C757FE8" w14:textId="77777777" w:rsidR="00B024D9" w:rsidRPr="00AC0EA5" w:rsidRDefault="00B024D9" w:rsidP="00B024D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</w:pPr>
                      <w:r w:rsidRPr="00AC0EA5">
                        <w:rPr>
                          <w:rFonts w:ascii="Arial" w:hAnsi="Arial" w:cs="Arial"/>
                          <w:b/>
                          <w:color w:val="FFFFFF" w:themeColor="background1"/>
                          <w:sz w:val="16"/>
                          <w:szCs w:val="16"/>
                        </w:rPr>
                        <w:t>GHANA TELEMEDICINE TOOLKIT</w:t>
                      </w:r>
                    </w:p>
                  </w:txbxContent>
                </v:textbox>
              </v:shape>
            </w:pict>
          </mc:Fallback>
        </mc:AlternateContent>
      </w:r>
      <w:r w:rsidRPr="00B024D9">
        <w:rPr>
          <w:noProof/>
        </w:rPr>
        <mc:AlternateContent>
          <mc:Choice Requires="wps">
            <w:drawing>
              <wp:anchor distT="0" distB="0" distL="114300" distR="114300" simplePos="0" relativeHeight="252302336" behindDoc="1" locked="0" layoutInCell="1" allowOverlap="1" wp14:anchorId="7C52AD53" wp14:editId="586F981A">
                <wp:simplePos x="0" y="0"/>
                <wp:positionH relativeFrom="column">
                  <wp:posOffset>-250825</wp:posOffset>
                </wp:positionH>
                <wp:positionV relativeFrom="paragraph">
                  <wp:posOffset>-379095</wp:posOffset>
                </wp:positionV>
                <wp:extent cx="5316220" cy="988695"/>
                <wp:effectExtent l="0" t="0" r="0" b="0"/>
                <wp:wrapNone/>
                <wp:docPr id="189" name="Text Box 189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5316220" cy="988695"/>
                        </a:xfrm>
                        <a:prstGeom prst="rect">
                          <a:avLst/>
                        </a:prstGeom>
                        <a:noFill/>
                        <a:ln w="6350">
                          <a:noFill/>
                        </a:ln>
                      </wps:spPr>
                      <wps:txbx>
                        <w:txbxContent>
                          <w:p w14:paraId="62B8B8F4" w14:textId="77777777" w:rsidR="00B024D9" w:rsidRPr="00672665" w:rsidRDefault="00B024D9" w:rsidP="00B024D9">
                            <w:pPr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</w:pPr>
                            <w:r w:rsidRPr="00672665">
                              <w:rPr>
                                <w:rFonts w:ascii="Arial" w:hAnsi="Arial" w:cs="Arial"/>
                                <w:b/>
                                <w:color w:val="FFFFFF" w:themeColor="background1"/>
                                <w:sz w:val="48"/>
                                <w:szCs w:val="48"/>
                                <w:lang w:val="en-US"/>
                              </w:rPr>
                              <w:t>Telemedicine protocol for postpartum hemorrhage</w:t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7C52AD53" id="Text Box 189" o:spid="_x0000_s1096" type="#_x0000_t202" style="position:absolute;margin-left:-19.75pt;margin-top:-29.85pt;width:418.6pt;height:77.85pt;z-index:-25101414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" filled="f" stroked="f" strokeweight=".5pt">
                <v:textbox>
                  <w:txbxContent>
                    <w:p w14:paraId="62B8B8F4" w14:textId="77777777" w:rsidR="00B024D9" w:rsidRPr="00672665" w:rsidRDefault="00B024D9" w:rsidP="00B024D9">
                      <w:pPr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</w:pPr>
                      <w:r w:rsidRPr="00672665">
                        <w:rPr>
                          <w:rFonts w:ascii="Arial" w:hAnsi="Arial" w:cs="Arial"/>
                          <w:b/>
                          <w:color w:val="FFFFFF" w:themeColor="background1"/>
                          <w:sz w:val="48"/>
                          <w:szCs w:val="48"/>
                          <w:lang w:val="en-US"/>
                        </w:rPr>
                        <w:t>Telemedicine protocol for postpartum hemorrhage</w:t>
                      </w:r>
                    </w:p>
                  </w:txbxContent>
                </v:textbox>
              </v:shape>
            </w:pict>
          </mc:Fallback>
        </mc:AlternateContent>
      </w:r>
    </w:p>
    <w:sectPr w:rsidR="00E021B1" w:rsidSect="003C1779">
      <w:pgSz w:w="11900" w:h="16840"/>
      <w:pgMar w:top="1440" w:right="1440" w:bottom="1440" w:left="1440" w:header="720" w:footer="720" w:gutter="0"/>
      <w:cols w:space="720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endnote w:type="separator" w:id="-1">
    <w:p w14:paraId="3C720726" w14:textId="77777777" w:rsidR="00A90766" w:rsidRDefault="00A90766" w:rsidP="005D0818">
      <w:r>
        <w:separator/>
      </w:r>
    </w:p>
  </w:endnote>
  <w:endnote w:type="continuationSeparator" w:id="0">
    <w:p w14:paraId="0D67BE70" w14:textId="77777777" w:rsidR="00A90766" w:rsidRDefault="00A90766" w:rsidP="005D0818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Volta Modern Display 55 Roman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Calibri">
    <w:panose1 w:val="020F0502020204030204"/>
    <w:charset w:val="00"/>
    <w:family w:val="swiss"/>
    <w:pitch w:val="variable"/>
    <w:sig w:usb0="E0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Minion Pro">
    <w:charset w:val="00"/>
    <w:family w:val="roman"/>
    <w:pitch w:val="variable"/>
    <w:sig w:usb0="60000287" w:usb1="00000001" w:usb2="00000000" w:usb3="00000000" w:csb0="0000019F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Volta Modern Display 45 Light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  <w:font w:name="Volta Modern Display 45 Lt">
    <w:altName w:val="Calibri"/>
    <w:panose1 w:val="00000000000000000000"/>
    <w:charset w:val="4D"/>
    <w:family w:val="auto"/>
    <w:notTrueType/>
    <w:pitch w:val="variable"/>
    <w:sig w:usb0="00000007" w:usb1="00000000" w:usb2="00000000" w:usb3="00000000" w:csb0="00000093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4F4A48C9" w14:textId="77777777" w:rsidR="00DB62E0" w:rsidRDefault="00DB62E0">
    <w:pPr>
      <w:pStyle w:val="Footer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AAA0E61" w14:textId="77777777" w:rsidR="00DB62E0" w:rsidRDefault="00DB62E0">
    <w:pPr>
      <w:pStyle w:val="Footer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21B39558" w14:textId="77777777" w:rsidR="00DB62E0" w:rsidRDefault="00DB62E0">
    <w:pPr>
      <w:pStyle w:val="Footer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footnote w:type="separator" w:id="-1">
    <w:p w14:paraId="1171D8D2" w14:textId="77777777" w:rsidR="00A90766" w:rsidRDefault="00A90766" w:rsidP="005D0818">
      <w:r>
        <w:separator/>
      </w:r>
    </w:p>
  </w:footnote>
  <w:footnote w:type="continuationSeparator" w:id="0">
    <w:p w14:paraId="6FEE0250" w14:textId="77777777" w:rsidR="00A90766" w:rsidRDefault="00A90766" w:rsidP="005D0818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FC2C9AF" w14:textId="77777777" w:rsidR="00DB62E0" w:rsidRDefault="00DB62E0">
    <w:pPr>
      <w:pStyle w:val="Header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646DD1A0" w14:textId="77777777" w:rsidR="00DB62E0" w:rsidRDefault="00DB62E0">
    <w:pPr>
      <w:pStyle w:val="Header"/>
    </w:pP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p w14:paraId="025C0845" w14:textId="77777777" w:rsidR="00DB62E0" w:rsidRDefault="00DB62E0">
    <w:pPr>
      <w:pStyle w:val="Header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00BE1C9F"/>
    <w:multiLevelType w:val="hybridMultilevel"/>
    <w:tmpl w:val="554844D4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" w15:restartNumberingAfterBreak="0">
    <w:nsid w:val="05A403BE"/>
    <w:multiLevelType w:val="hybridMultilevel"/>
    <w:tmpl w:val="8508FDEA"/>
    <w:lvl w:ilvl="0" w:tplc="0409000F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" w15:restartNumberingAfterBreak="0">
    <w:nsid w:val="0643729A"/>
    <w:multiLevelType w:val="hybridMultilevel"/>
    <w:tmpl w:val="90A229A4"/>
    <w:lvl w:ilvl="0" w:tplc="A7D66EEE">
      <w:start w:val="1"/>
      <w:numFmt w:val="bullet"/>
      <w:lvlText w:val="-"/>
      <w:lvlJc w:val="left"/>
      <w:pPr>
        <w:ind w:left="502" w:hanging="360"/>
      </w:pPr>
      <w:rPr>
        <w:rFonts w:ascii="Volta Modern Display 55 Roman" w:eastAsiaTheme="minorHAnsi" w:hAnsi="Volta Modern Display 55 Roman" w:cs="Times New Roman" w:hint="default"/>
      </w:rPr>
    </w:lvl>
    <w:lvl w:ilvl="1" w:tplc="04090003" w:tentative="1">
      <w:start w:val="1"/>
      <w:numFmt w:val="bullet"/>
      <w:lvlText w:val="o"/>
      <w:lvlJc w:val="left"/>
      <w:pPr>
        <w:ind w:left="122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194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66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38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10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482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54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262" w:hanging="360"/>
      </w:pPr>
      <w:rPr>
        <w:rFonts w:ascii="Wingdings" w:hAnsi="Wingdings" w:hint="default"/>
      </w:rPr>
    </w:lvl>
  </w:abstractNum>
  <w:abstractNum w:abstractNumId="3" w15:restartNumberingAfterBreak="0">
    <w:nsid w:val="0B0F786E"/>
    <w:multiLevelType w:val="hybridMultilevel"/>
    <w:tmpl w:val="AFBA15AE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4" w15:restartNumberingAfterBreak="0">
    <w:nsid w:val="106D5BB2"/>
    <w:multiLevelType w:val="hybridMultilevel"/>
    <w:tmpl w:val="1100695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582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5" w15:restartNumberingAfterBreak="0">
    <w:nsid w:val="10EF63BB"/>
    <w:multiLevelType w:val="hybridMultilevel"/>
    <w:tmpl w:val="329ABF20"/>
    <w:lvl w:ilvl="0" w:tplc="0409000F">
      <w:start w:val="2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11547947"/>
    <w:multiLevelType w:val="hybridMultilevel"/>
    <w:tmpl w:val="F57AE172"/>
    <w:lvl w:ilvl="0" w:tplc="2E70F0DE">
      <w:start w:val="1"/>
      <w:numFmt w:val="decimal"/>
      <w:lvlText w:val="%1."/>
      <w:lvlJc w:val="left"/>
      <w:pPr>
        <w:ind w:left="36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7" w15:restartNumberingAfterBreak="0">
    <w:nsid w:val="141B7A10"/>
    <w:multiLevelType w:val="hybridMultilevel"/>
    <w:tmpl w:val="3088310E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8" w15:restartNumberingAfterBreak="0">
    <w:nsid w:val="14664505"/>
    <w:multiLevelType w:val="hybridMultilevel"/>
    <w:tmpl w:val="0C1876F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9" w15:restartNumberingAfterBreak="0">
    <w:nsid w:val="23936AB1"/>
    <w:multiLevelType w:val="hybridMultilevel"/>
    <w:tmpl w:val="94E8FF82"/>
    <w:lvl w:ilvl="0" w:tplc="4CD2A654">
      <w:numFmt w:val="bullet"/>
      <w:lvlText w:val="-"/>
      <w:lvlJc w:val="left"/>
      <w:pPr>
        <w:ind w:left="720" w:hanging="360"/>
      </w:pPr>
      <w:rPr>
        <w:rFonts w:ascii="Arial" w:eastAsiaTheme="minorEastAsia" w:hAnsi="Arial" w:cs="Aria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0" w15:restartNumberingAfterBreak="0">
    <w:nsid w:val="317C2C2B"/>
    <w:multiLevelType w:val="hybridMultilevel"/>
    <w:tmpl w:val="C0807876"/>
    <w:lvl w:ilvl="0" w:tplc="0409000F">
      <w:start w:val="6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1" w15:restartNumberingAfterBreak="0">
    <w:nsid w:val="3E603960"/>
    <w:multiLevelType w:val="hybridMultilevel"/>
    <w:tmpl w:val="91E8FA10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2" w15:restartNumberingAfterBreak="0">
    <w:nsid w:val="3F833E03"/>
    <w:multiLevelType w:val="hybridMultilevel"/>
    <w:tmpl w:val="6EDA4398"/>
    <w:lvl w:ilvl="0" w:tplc="04090001">
      <w:start w:val="1"/>
      <w:numFmt w:val="bullet"/>
      <w:lvlText w:val=""/>
      <w:lvlJc w:val="left"/>
      <w:pPr>
        <w:ind w:left="862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582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302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3022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742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462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182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902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622" w:hanging="360"/>
      </w:pPr>
      <w:rPr>
        <w:rFonts w:ascii="Wingdings" w:hAnsi="Wingdings" w:hint="default"/>
      </w:rPr>
    </w:lvl>
  </w:abstractNum>
  <w:abstractNum w:abstractNumId="13" w15:restartNumberingAfterBreak="0">
    <w:nsid w:val="446C1F7E"/>
    <w:multiLevelType w:val="hybridMultilevel"/>
    <w:tmpl w:val="32BCB286"/>
    <w:lvl w:ilvl="0" w:tplc="0409000F">
      <w:start w:val="3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457E3028"/>
    <w:multiLevelType w:val="hybridMultilevel"/>
    <w:tmpl w:val="5EE4A494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75413AA"/>
    <w:multiLevelType w:val="hybridMultilevel"/>
    <w:tmpl w:val="37A2A6EE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4B5C4215"/>
    <w:multiLevelType w:val="hybridMultilevel"/>
    <w:tmpl w:val="2744E8C0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7" w15:restartNumberingAfterBreak="0">
    <w:nsid w:val="597C2285"/>
    <w:multiLevelType w:val="hybridMultilevel"/>
    <w:tmpl w:val="EC4A8186"/>
    <w:lvl w:ilvl="0" w:tplc="2E70F0DE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8" w15:restartNumberingAfterBreak="0">
    <w:nsid w:val="64FF4AA9"/>
    <w:multiLevelType w:val="hybridMultilevel"/>
    <w:tmpl w:val="0BCAAD4C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A7D66EEE">
      <w:start w:val="1"/>
      <w:numFmt w:val="bullet"/>
      <w:lvlText w:val="-"/>
      <w:lvlJc w:val="left"/>
      <w:pPr>
        <w:ind w:left="1440" w:hanging="360"/>
      </w:pPr>
      <w:rPr>
        <w:rFonts w:ascii="Volta Modern Display 55 Roman" w:eastAsiaTheme="minorHAnsi" w:hAnsi="Volta Modern Display 55 Roman" w:cs="Times New Roman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9" w15:restartNumberingAfterBreak="0">
    <w:nsid w:val="68A9655E"/>
    <w:multiLevelType w:val="hybridMultilevel"/>
    <w:tmpl w:val="348689AA"/>
    <w:lvl w:ilvl="0" w:tplc="29B2204E">
      <w:start w:val="1"/>
      <w:numFmt w:val="bullet"/>
      <w:lvlText w:val=""/>
      <w:lvlJc w:val="left"/>
      <w:pPr>
        <w:ind w:left="284" w:hanging="284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0" w15:restartNumberingAfterBreak="0">
    <w:nsid w:val="68B64DF4"/>
    <w:multiLevelType w:val="hybridMultilevel"/>
    <w:tmpl w:val="4ABA5036"/>
    <w:lvl w:ilvl="0" w:tplc="0409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1" w15:restartNumberingAfterBreak="0">
    <w:nsid w:val="72271301"/>
    <w:multiLevelType w:val="hybridMultilevel"/>
    <w:tmpl w:val="9CFCE2B0"/>
    <w:lvl w:ilvl="0" w:tplc="0409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9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9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9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9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9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9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9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9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2" w15:restartNumberingAfterBreak="0">
    <w:nsid w:val="752560EB"/>
    <w:multiLevelType w:val="hybridMultilevel"/>
    <w:tmpl w:val="A97C8D1C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7EA270BF"/>
    <w:multiLevelType w:val="hybridMultilevel"/>
    <w:tmpl w:val="4A7035C6"/>
    <w:lvl w:ilvl="0" w:tplc="0409000F">
      <w:start w:val="1"/>
      <w:numFmt w:val="decimal"/>
      <w:lvlText w:val="%1."/>
      <w:lvlJc w:val="left"/>
      <w:pPr>
        <w:ind w:left="720" w:hanging="360"/>
      </w:pPr>
    </w:lvl>
    <w:lvl w:ilvl="1" w:tplc="04090019" w:tentative="1">
      <w:start w:val="1"/>
      <w:numFmt w:val="lowerLetter"/>
      <w:lvlText w:val="%2."/>
      <w:lvlJc w:val="left"/>
      <w:pPr>
        <w:ind w:left="1440" w:hanging="360"/>
      </w:pPr>
    </w:lvl>
    <w:lvl w:ilvl="2" w:tplc="0409001B" w:tentative="1">
      <w:start w:val="1"/>
      <w:numFmt w:val="lowerRoman"/>
      <w:lvlText w:val="%3."/>
      <w:lvlJc w:val="right"/>
      <w:pPr>
        <w:ind w:left="2160" w:hanging="180"/>
      </w:pPr>
    </w:lvl>
    <w:lvl w:ilvl="3" w:tplc="0409000F" w:tentative="1">
      <w:start w:val="1"/>
      <w:numFmt w:val="decimal"/>
      <w:lvlText w:val="%4."/>
      <w:lvlJc w:val="left"/>
      <w:pPr>
        <w:ind w:left="2880" w:hanging="360"/>
      </w:pPr>
    </w:lvl>
    <w:lvl w:ilvl="4" w:tplc="04090019" w:tentative="1">
      <w:start w:val="1"/>
      <w:numFmt w:val="lowerLetter"/>
      <w:lvlText w:val="%5."/>
      <w:lvlJc w:val="left"/>
      <w:pPr>
        <w:ind w:left="3600" w:hanging="360"/>
      </w:pPr>
    </w:lvl>
    <w:lvl w:ilvl="5" w:tplc="0409001B" w:tentative="1">
      <w:start w:val="1"/>
      <w:numFmt w:val="lowerRoman"/>
      <w:lvlText w:val="%6."/>
      <w:lvlJc w:val="right"/>
      <w:pPr>
        <w:ind w:left="4320" w:hanging="180"/>
      </w:pPr>
    </w:lvl>
    <w:lvl w:ilvl="6" w:tplc="0409000F" w:tentative="1">
      <w:start w:val="1"/>
      <w:numFmt w:val="decimal"/>
      <w:lvlText w:val="%7."/>
      <w:lvlJc w:val="left"/>
      <w:pPr>
        <w:ind w:left="5040" w:hanging="360"/>
      </w:pPr>
    </w:lvl>
    <w:lvl w:ilvl="7" w:tplc="04090019" w:tentative="1">
      <w:start w:val="1"/>
      <w:numFmt w:val="lowerLetter"/>
      <w:lvlText w:val="%8."/>
      <w:lvlJc w:val="left"/>
      <w:pPr>
        <w:ind w:left="5760" w:hanging="360"/>
      </w:pPr>
    </w:lvl>
    <w:lvl w:ilvl="8" w:tplc="0409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23"/>
  </w:num>
  <w:num w:numId="3">
    <w:abstractNumId w:val="6"/>
  </w:num>
  <w:num w:numId="4">
    <w:abstractNumId w:val="19"/>
  </w:num>
  <w:num w:numId="5">
    <w:abstractNumId w:val="0"/>
  </w:num>
  <w:num w:numId="6">
    <w:abstractNumId w:val="2"/>
  </w:num>
  <w:num w:numId="7">
    <w:abstractNumId w:val="4"/>
  </w:num>
  <w:num w:numId="8">
    <w:abstractNumId w:val="22"/>
  </w:num>
  <w:num w:numId="9">
    <w:abstractNumId w:val="21"/>
  </w:num>
  <w:num w:numId="10">
    <w:abstractNumId w:val="17"/>
  </w:num>
  <w:num w:numId="11">
    <w:abstractNumId w:val="3"/>
  </w:num>
  <w:num w:numId="12">
    <w:abstractNumId w:val="16"/>
  </w:num>
  <w:num w:numId="13">
    <w:abstractNumId w:val="5"/>
  </w:num>
  <w:num w:numId="14">
    <w:abstractNumId w:val="20"/>
  </w:num>
  <w:num w:numId="15">
    <w:abstractNumId w:val="13"/>
  </w:num>
  <w:num w:numId="16">
    <w:abstractNumId w:val="10"/>
  </w:num>
  <w:num w:numId="17">
    <w:abstractNumId w:val="15"/>
  </w:num>
  <w:num w:numId="18">
    <w:abstractNumId w:val="14"/>
  </w:num>
  <w:num w:numId="19">
    <w:abstractNumId w:val="9"/>
  </w:num>
  <w:num w:numId="20">
    <w:abstractNumId w:val="18"/>
  </w:num>
  <w:num w:numId="21">
    <w:abstractNumId w:val="8"/>
  </w:num>
  <w:num w:numId="22">
    <w:abstractNumId w:val="12"/>
  </w:num>
  <w:num w:numId="23">
    <w:abstractNumId w:val="11"/>
  </w:num>
  <w:num w:numId="24">
    <w:abstractNumId w:val="7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removePersonalInformation/>
  <w:removeDateAndTime/>
  <w:defaultTabStop w:val="720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5D0818"/>
    <w:rsid w:val="00016BE8"/>
    <w:rsid w:val="000439A3"/>
    <w:rsid w:val="000578A3"/>
    <w:rsid w:val="00064668"/>
    <w:rsid w:val="00071D46"/>
    <w:rsid w:val="00080259"/>
    <w:rsid w:val="000F0DE8"/>
    <w:rsid w:val="000F0F8E"/>
    <w:rsid w:val="000F4B7B"/>
    <w:rsid w:val="000F7382"/>
    <w:rsid w:val="0011083E"/>
    <w:rsid w:val="001214D1"/>
    <w:rsid w:val="001236EC"/>
    <w:rsid w:val="00130734"/>
    <w:rsid w:val="00146E13"/>
    <w:rsid w:val="00152ABD"/>
    <w:rsid w:val="0016497A"/>
    <w:rsid w:val="001B2093"/>
    <w:rsid w:val="001E7DC3"/>
    <w:rsid w:val="001F3C99"/>
    <w:rsid w:val="002075E5"/>
    <w:rsid w:val="0022567B"/>
    <w:rsid w:val="00231E33"/>
    <w:rsid w:val="00252FA4"/>
    <w:rsid w:val="00274717"/>
    <w:rsid w:val="002908AD"/>
    <w:rsid w:val="00292458"/>
    <w:rsid w:val="00292BBE"/>
    <w:rsid w:val="002A7009"/>
    <w:rsid w:val="002C6577"/>
    <w:rsid w:val="002D1022"/>
    <w:rsid w:val="002E028F"/>
    <w:rsid w:val="00305BFE"/>
    <w:rsid w:val="00305DC7"/>
    <w:rsid w:val="00314222"/>
    <w:rsid w:val="00321303"/>
    <w:rsid w:val="0033243B"/>
    <w:rsid w:val="003673E4"/>
    <w:rsid w:val="0036757A"/>
    <w:rsid w:val="003B0996"/>
    <w:rsid w:val="003C1779"/>
    <w:rsid w:val="003C27A0"/>
    <w:rsid w:val="003C2ECB"/>
    <w:rsid w:val="003D3F32"/>
    <w:rsid w:val="004119C2"/>
    <w:rsid w:val="00413842"/>
    <w:rsid w:val="004211FA"/>
    <w:rsid w:val="004265A5"/>
    <w:rsid w:val="00432E60"/>
    <w:rsid w:val="0043342C"/>
    <w:rsid w:val="00436854"/>
    <w:rsid w:val="0044476B"/>
    <w:rsid w:val="004630ED"/>
    <w:rsid w:val="0049298E"/>
    <w:rsid w:val="004B1D96"/>
    <w:rsid w:val="004B6CF2"/>
    <w:rsid w:val="004C4CBF"/>
    <w:rsid w:val="004D4FF7"/>
    <w:rsid w:val="004F0FD3"/>
    <w:rsid w:val="00504C82"/>
    <w:rsid w:val="00523B89"/>
    <w:rsid w:val="00534048"/>
    <w:rsid w:val="00542593"/>
    <w:rsid w:val="00542C6A"/>
    <w:rsid w:val="00552A5E"/>
    <w:rsid w:val="00557E8A"/>
    <w:rsid w:val="005620F9"/>
    <w:rsid w:val="005A1C89"/>
    <w:rsid w:val="005D046C"/>
    <w:rsid w:val="005D0818"/>
    <w:rsid w:val="005D53AD"/>
    <w:rsid w:val="005D7762"/>
    <w:rsid w:val="005E395F"/>
    <w:rsid w:val="005F0DB8"/>
    <w:rsid w:val="005F69EE"/>
    <w:rsid w:val="00614831"/>
    <w:rsid w:val="0061563A"/>
    <w:rsid w:val="00647015"/>
    <w:rsid w:val="00666AB6"/>
    <w:rsid w:val="00672665"/>
    <w:rsid w:val="0068059F"/>
    <w:rsid w:val="0069214A"/>
    <w:rsid w:val="00692D03"/>
    <w:rsid w:val="006B3E89"/>
    <w:rsid w:val="006C6BA3"/>
    <w:rsid w:val="006E0995"/>
    <w:rsid w:val="006E4E05"/>
    <w:rsid w:val="007266CF"/>
    <w:rsid w:val="00732CD6"/>
    <w:rsid w:val="007365B2"/>
    <w:rsid w:val="00753FD8"/>
    <w:rsid w:val="007674FE"/>
    <w:rsid w:val="007825A3"/>
    <w:rsid w:val="007A231D"/>
    <w:rsid w:val="007B7C6E"/>
    <w:rsid w:val="007C0F93"/>
    <w:rsid w:val="007C14F4"/>
    <w:rsid w:val="007D226B"/>
    <w:rsid w:val="007D4F4B"/>
    <w:rsid w:val="00826F04"/>
    <w:rsid w:val="00826F6D"/>
    <w:rsid w:val="00836171"/>
    <w:rsid w:val="00884135"/>
    <w:rsid w:val="008A1358"/>
    <w:rsid w:val="008A2347"/>
    <w:rsid w:val="008C7D0B"/>
    <w:rsid w:val="008E3197"/>
    <w:rsid w:val="008E618E"/>
    <w:rsid w:val="00913268"/>
    <w:rsid w:val="00923112"/>
    <w:rsid w:val="0092499C"/>
    <w:rsid w:val="00936421"/>
    <w:rsid w:val="009455A6"/>
    <w:rsid w:val="00993FE8"/>
    <w:rsid w:val="009A00BB"/>
    <w:rsid w:val="009A33E7"/>
    <w:rsid w:val="009A39BA"/>
    <w:rsid w:val="009A3FA7"/>
    <w:rsid w:val="009B6A73"/>
    <w:rsid w:val="009D3F17"/>
    <w:rsid w:val="009F3CA9"/>
    <w:rsid w:val="00A03346"/>
    <w:rsid w:val="00A47CCC"/>
    <w:rsid w:val="00A50654"/>
    <w:rsid w:val="00A6515F"/>
    <w:rsid w:val="00A72313"/>
    <w:rsid w:val="00A72542"/>
    <w:rsid w:val="00A74119"/>
    <w:rsid w:val="00A81C33"/>
    <w:rsid w:val="00A82508"/>
    <w:rsid w:val="00A835E8"/>
    <w:rsid w:val="00A90766"/>
    <w:rsid w:val="00A94D78"/>
    <w:rsid w:val="00AA6B32"/>
    <w:rsid w:val="00AC0EA5"/>
    <w:rsid w:val="00AE1537"/>
    <w:rsid w:val="00AE35B3"/>
    <w:rsid w:val="00AF48D0"/>
    <w:rsid w:val="00B024D9"/>
    <w:rsid w:val="00B077BD"/>
    <w:rsid w:val="00B240B6"/>
    <w:rsid w:val="00B61BC7"/>
    <w:rsid w:val="00B61DEA"/>
    <w:rsid w:val="00B72644"/>
    <w:rsid w:val="00B74511"/>
    <w:rsid w:val="00BA4179"/>
    <w:rsid w:val="00BA5CCB"/>
    <w:rsid w:val="00C37198"/>
    <w:rsid w:val="00C42856"/>
    <w:rsid w:val="00C563E4"/>
    <w:rsid w:val="00C61856"/>
    <w:rsid w:val="00C834E3"/>
    <w:rsid w:val="00C87E43"/>
    <w:rsid w:val="00C96A41"/>
    <w:rsid w:val="00CA1E79"/>
    <w:rsid w:val="00CB32C7"/>
    <w:rsid w:val="00CC301C"/>
    <w:rsid w:val="00CC3161"/>
    <w:rsid w:val="00CC4D0C"/>
    <w:rsid w:val="00CF378B"/>
    <w:rsid w:val="00D10E42"/>
    <w:rsid w:val="00D22BDB"/>
    <w:rsid w:val="00D27474"/>
    <w:rsid w:val="00D31FE6"/>
    <w:rsid w:val="00D40978"/>
    <w:rsid w:val="00D56CCB"/>
    <w:rsid w:val="00D66D9E"/>
    <w:rsid w:val="00D74370"/>
    <w:rsid w:val="00D77B5A"/>
    <w:rsid w:val="00DB1DAB"/>
    <w:rsid w:val="00DB62E0"/>
    <w:rsid w:val="00DC486E"/>
    <w:rsid w:val="00DD34E0"/>
    <w:rsid w:val="00DD63C7"/>
    <w:rsid w:val="00DD7782"/>
    <w:rsid w:val="00DE3975"/>
    <w:rsid w:val="00DE399E"/>
    <w:rsid w:val="00E021B1"/>
    <w:rsid w:val="00E11F08"/>
    <w:rsid w:val="00E166D7"/>
    <w:rsid w:val="00E20F6B"/>
    <w:rsid w:val="00E3316A"/>
    <w:rsid w:val="00E51D81"/>
    <w:rsid w:val="00E92486"/>
    <w:rsid w:val="00EA313E"/>
    <w:rsid w:val="00EA50EA"/>
    <w:rsid w:val="00EB6582"/>
    <w:rsid w:val="00EB660B"/>
    <w:rsid w:val="00EC5A49"/>
    <w:rsid w:val="00ED2383"/>
    <w:rsid w:val="00ED449B"/>
    <w:rsid w:val="00ED5A71"/>
    <w:rsid w:val="00ED74E3"/>
    <w:rsid w:val="00EE3C18"/>
    <w:rsid w:val="00F052C2"/>
    <w:rsid w:val="00F152C8"/>
    <w:rsid w:val="00F41CA1"/>
    <w:rsid w:val="00F55735"/>
    <w:rsid w:val="00F749FF"/>
    <w:rsid w:val="00F75747"/>
    <w:rsid w:val="00F77B14"/>
    <w:rsid w:val="00F83C6B"/>
    <w:rsid w:val="00F84F74"/>
    <w:rsid w:val="00F9743E"/>
    <w:rsid w:val="00FC374B"/>
    <w:rsid w:val="00FD5BEE"/>
    <w:rsid w:val="00FE4D77"/>
    <w:rsid w:val="00FF5496"/>
    <w:rsid w:val="00FF6B1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GB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."/>
  <w:listSeparator w:val=","/>
  <w14:docId w14:val="0E149DC1"/>
  <w14:defaultImageDpi w14:val="32767"/>
  <w15:chartTrackingRefBased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4"/>
        <w:szCs w:val="24"/>
        <w:lang w:val="en-GB" w:eastAsia="en-US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iPriority="0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Smart Link" w:semiHidden="1" w:unhideWhenUsed="1"/>
  </w:latentStyles>
  <w:style w:type="paragraph" w:default="1" w:styleId="Normal">
    <w:name w:val="Normal"/>
    <w:qFormat/>
    <w:rsid w:val="009A39BA"/>
    <w:rPr>
      <w:rFonts w:eastAsiaTheme="minorEastAsia"/>
    </w:rPr>
  </w:style>
  <w:style w:type="paragraph" w:styleId="Heading1">
    <w:name w:val="heading 1"/>
    <w:basedOn w:val="Normal"/>
    <w:next w:val="Normal"/>
    <w:link w:val="Heading1Char"/>
    <w:uiPriority w:val="9"/>
    <w:qFormat/>
    <w:rsid w:val="00D77B5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character" w:default="1" w:styleId="DefaultParagraphFont">
    <w:name w:val="Default Paragraph Font"/>
    <w:uiPriority w:val="1"/>
    <w:semiHidden/>
    <w:unhideWhenUsed/>
  </w:style>
  <w:style w:type="table" w:default="1" w:styleId="Table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oList">
    <w:name w:val="No List"/>
    <w:uiPriority w:val="99"/>
    <w:semiHidden/>
    <w:unhideWhenUsed/>
  </w:style>
  <w:style w:type="paragraph" w:styleId="Header">
    <w:name w:val="header"/>
    <w:basedOn w:val="Normal"/>
    <w:link w:val="Head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HeaderChar">
    <w:name w:val="Header Char"/>
    <w:basedOn w:val="DefaultParagraphFont"/>
    <w:link w:val="Header"/>
    <w:uiPriority w:val="99"/>
    <w:rsid w:val="005D0818"/>
    <w:rPr>
      <w:rFonts w:eastAsiaTheme="minorEastAsia"/>
    </w:rPr>
  </w:style>
  <w:style w:type="paragraph" w:styleId="Footer">
    <w:name w:val="footer"/>
    <w:basedOn w:val="Normal"/>
    <w:link w:val="FooterChar"/>
    <w:uiPriority w:val="99"/>
    <w:unhideWhenUsed/>
    <w:rsid w:val="005D0818"/>
    <w:pPr>
      <w:tabs>
        <w:tab w:val="center" w:pos="4513"/>
        <w:tab w:val="right" w:pos="9026"/>
      </w:tabs>
    </w:pPr>
  </w:style>
  <w:style w:type="character" w:customStyle="1" w:styleId="FooterChar">
    <w:name w:val="Footer Char"/>
    <w:basedOn w:val="DefaultParagraphFont"/>
    <w:link w:val="Footer"/>
    <w:uiPriority w:val="99"/>
    <w:rsid w:val="005D0818"/>
    <w:rPr>
      <w:rFonts w:eastAsiaTheme="minorEastAsia"/>
    </w:rPr>
  </w:style>
  <w:style w:type="paragraph" w:customStyle="1" w:styleId="BasicParagraph">
    <w:name w:val="[Basic Paragraph]"/>
    <w:basedOn w:val="Normal"/>
    <w:uiPriority w:val="99"/>
    <w:rsid w:val="0061563A"/>
    <w:pPr>
      <w:autoSpaceDE w:val="0"/>
      <w:autoSpaceDN w:val="0"/>
      <w:adjustRightInd w:val="0"/>
      <w:spacing w:line="288" w:lineRule="auto"/>
      <w:textAlignment w:val="center"/>
    </w:pPr>
    <w:rPr>
      <w:rFonts w:ascii="Minion Pro" w:eastAsiaTheme="minorHAnsi" w:hAnsi="Minion Pro" w:cs="Minion Pro"/>
      <w:color w:val="000000"/>
    </w:rPr>
  </w:style>
  <w:style w:type="paragraph" w:styleId="ListParagraph">
    <w:name w:val="List Paragraph"/>
    <w:basedOn w:val="Normal"/>
    <w:uiPriority w:val="34"/>
    <w:qFormat/>
    <w:rsid w:val="009F3CA9"/>
    <w:pPr>
      <w:ind w:left="720"/>
      <w:contextualSpacing/>
    </w:pPr>
  </w:style>
  <w:style w:type="character" w:styleId="CommentReference">
    <w:name w:val="annotation reference"/>
    <w:basedOn w:val="DefaultParagraphFont"/>
    <w:rsid w:val="00666AB6"/>
    <w:rPr>
      <w:sz w:val="16"/>
      <w:szCs w:val="16"/>
    </w:rPr>
  </w:style>
  <w:style w:type="paragraph" w:styleId="BalloonText">
    <w:name w:val="Balloon Text"/>
    <w:basedOn w:val="Normal"/>
    <w:link w:val="BalloonTextChar"/>
    <w:uiPriority w:val="99"/>
    <w:semiHidden/>
    <w:unhideWhenUsed/>
    <w:rsid w:val="006E4E05"/>
    <w:rPr>
      <w:rFonts w:ascii="Segoe UI" w:hAnsi="Segoe UI" w:cs="Segoe UI"/>
      <w:sz w:val="18"/>
      <w:szCs w:val="18"/>
    </w:rPr>
  </w:style>
  <w:style w:type="character" w:customStyle="1" w:styleId="BalloonTextChar">
    <w:name w:val="Balloon Text Char"/>
    <w:basedOn w:val="DefaultParagraphFont"/>
    <w:link w:val="BalloonText"/>
    <w:uiPriority w:val="99"/>
    <w:semiHidden/>
    <w:rsid w:val="006E4E05"/>
    <w:rPr>
      <w:rFonts w:ascii="Segoe UI" w:eastAsiaTheme="minorEastAsia" w:hAnsi="Segoe UI" w:cs="Segoe UI"/>
      <w:sz w:val="18"/>
      <w:szCs w:val="18"/>
    </w:rPr>
  </w:style>
  <w:style w:type="character" w:customStyle="1" w:styleId="Heading1Char">
    <w:name w:val="Heading 1 Char"/>
    <w:basedOn w:val="DefaultParagraphFont"/>
    <w:link w:val="Heading1"/>
    <w:uiPriority w:val="9"/>
    <w:rsid w:val="00D77B5A"/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5912094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2690599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image" Target="media/image1.emf"/><Relationship Id="rId18" Type="http://schemas.openxmlformats.org/officeDocument/2006/relationships/image" Target="media/image6.png"/><Relationship Id="rId26" Type="http://schemas.openxmlformats.org/officeDocument/2006/relationships/image" Target="media/image14.png"/><Relationship Id="rId3" Type="http://schemas.openxmlformats.org/officeDocument/2006/relationships/settings" Target="settings.xml"/><Relationship Id="rId21" Type="http://schemas.openxmlformats.org/officeDocument/2006/relationships/image" Target="media/image9.emf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17" Type="http://schemas.openxmlformats.org/officeDocument/2006/relationships/image" Target="media/image5.png"/><Relationship Id="rId25" Type="http://schemas.openxmlformats.org/officeDocument/2006/relationships/image" Target="media/image13.jpeg"/><Relationship Id="rId2" Type="http://schemas.openxmlformats.org/officeDocument/2006/relationships/styles" Target="styles.xml"/><Relationship Id="rId16" Type="http://schemas.openxmlformats.org/officeDocument/2006/relationships/image" Target="media/image4.png"/><Relationship Id="rId20" Type="http://schemas.openxmlformats.org/officeDocument/2006/relationships/image" Target="media/image8.png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24" Type="http://schemas.openxmlformats.org/officeDocument/2006/relationships/image" Target="media/image12.png"/><Relationship Id="rId5" Type="http://schemas.openxmlformats.org/officeDocument/2006/relationships/footnotes" Target="footnotes.xml"/><Relationship Id="rId15" Type="http://schemas.openxmlformats.org/officeDocument/2006/relationships/image" Target="media/image3.png"/><Relationship Id="rId23" Type="http://schemas.openxmlformats.org/officeDocument/2006/relationships/image" Target="media/image11.png"/><Relationship Id="rId28" Type="http://schemas.openxmlformats.org/officeDocument/2006/relationships/theme" Target="theme/theme1.xml"/><Relationship Id="rId10" Type="http://schemas.openxmlformats.org/officeDocument/2006/relationships/footer" Target="footer2.xml"/><Relationship Id="rId19" Type="http://schemas.openxmlformats.org/officeDocument/2006/relationships/image" Target="media/image7.emf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image" Target="media/image2.jpg"/><Relationship Id="rId22" Type="http://schemas.openxmlformats.org/officeDocument/2006/relationships/image" Target="media/image10.png"/><Relationship Id="rId27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Yu Gothic Light"/>
        <a:font script="Hang" typeface="맑은 고딕"/>
        <a:font script="Hans" typeface="DengXian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Yu Mincho"/>
        <a:font script="Hang" typeface="맑은 고딕"/>
        <a:font script="Hans" typeface="DengXian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5</Pages>
  <Words>17</Words>
  <Characters>99</Characters>
  <Application>Microsoft Office Word</Application>
  <DocSecurity>0</DocSecurity>
  <Lines>1</Lines>
  <Paragraphs>1</Paragraphs>
  <ScaleCrop>false</ScaleCrop>
  <Company/>
  <LinksUpToDate>false</LinksUpToDate>
  <CharactersWithSpaces>115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/>
  <cp:keywords/>
  <dc:description/>
  <cp:lastModifiedBy/>
  <cp:revision>1</cp:revision>
  <dcterms:created xsi:type="dcterms:W3CDTF">2020-11-26T14:20:00Z</dcterms:created>
  <dcterms:modified xsi:type="dcterms:W3CDTF">2020-11-26T14:20:00Z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MSIP_Label_ed5ae3ea-d4ca-4929-ae30-00faddc499b2_Enabled">
    <vt:lpwstr>true</vt:lpwstr>
  </property>
  <property fmtid="{D5CDD505-2E9C-101B-9397-08002B2CF9AE}" pid="3" name="MSIP_Label_ed5ae3ea-d4ca-4929-ae30-00faddc499b2_SetDate">
    <vt:lpwstr>2020-11-26T14:20:27Z</vt:lpwstr>
  </property>
  <property fmtid="{D5CDD505-2E9C-101B-9397-08002B2CF9AE}" pid="4" name="MSIP_Label_ed5ae3ea-d4ca-4929-ae30-00faddc499b2_Method">
    <vt:lpwstr>Privileged</vt:lpwstr>
  </property>
  <property fmtid="{D5CDD505-2E9C-101B-9397-08002B2CF9AE}" pid="5" name="MSIP_Label_ed5ae3ea-d4ca-4929-ae30-00faddc499b2_Name">
    <vt:lpwstr>Public</vt:lpwstr>
  </property>
  <property fmtid="{D5CDD505-2E9C-101B-9397-08002B2CF9AE}" pid="6" name="MSIP_Label_ed5ae3ea-d4ca-4929-ae30-00faddc499b2_SiteId">
    <vt:lpwstr>f35a6974-607f-47d4-82d7-ff31d7dc53a5</vt:lpwstr>
  </property>
  <property fmtid="{D5CDD505-2E9C-101B-9397-08002B2CF9AE}" pid="7" name="MSIP_Label_ed5ae3ea-d4ca-4929-ae30-00faddc499b2_ActionId">
    <vt:lpwstr>e1c03206-5756-4cf5-a2da-1f79e9ac1611</vt:lpwstr>
  </property>
  <property fmtid="{D5CDD505-2E9C-101B-9397-08002B2CF9AE}" pid="8" name="MSIP_Label_ed5ae3ea-d4ca-4929-ae30-00faddc499b2_ContentBits">
    <vt:lpwstr>0</vt:lpwstr>
  </property>
</Properties>
</file>